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6258A" w14:textId="1DD66085" w:rsidR="00D62170" w:rsidRPr="00A87932" w:rsidRDefault="00940931" w:rsidP="00A87932">
      <w:pPr>
        <w:widowControl/>
        <w:rPr>
          <w:rFonts w:cs="Times New Roman"/>
          <w:lang w:val="en-AU"/>
        </w:rPr>
      </w:pPr>
      <w:r w:rsidRPr="00A87932">
        <w:rPr>
          <w:rFonts w:cs="Times New Roman"/>
          <w:b/>
          <w:lang w:val="en-AU"/>
        </w:rPr>
        <w:t>Supplementary</w:t>
      </w:r>
      <w:r w:rsidRPr="00A87932">
        <w:rPr>
          <w:rFonts w:cs="Times New Roman"/>
          <w:lang w:val="en-AU"/>
        </w:rPr>
        <w:t xml:space="preserve"> </w:t>
      </w:r>
      <w:r w:rsidR="00DB425C" w:rsidRPr="00A87932">
        <w:rPr>
          <w:rFonts w:cs="Times New Roman"/>
          <w:b/>
          <w:lang w:val="en-AU"/>
        </w:rPr>
        <w:t>Table 3</w:t>
      </w:r>
      <w:r w:rsidR="00D62170" w:rsidRPr="00A87932">
        <w:rPr>
          <w:rFonts w:cs="Times New Roman"/>
          <w:b/>
          <w:lang w:val="en-AU"/>
        </w:rPr>
        <w:t>.</w:t>
      </w:r>
      <w:r w:rsidR="00D62170" w:rsidRPr="00A87932">
        <w:rPr>
          <w:rFonts w:cs="Times New Roman"/>
          <w:lang w:val="en-AU"/>
        </w:rPr>
        <w:t xml:space="preserve"> Japanese </w:t>
      </w:r>
      <w:r w:rsidR="006F2D92" w:rsidRPr="00A87932">
        <w:rPr>
          <w:rFonts w:cs="Times New Roman"/>
          <w:lang w:val="en-AU"/>
        </w:rPr>
        <w:t>c</w:t>
      </w:r>
      <w:r w:rsidR="00D62170" w:rsidRPr="00A87932">
        <w:rPr>
          <w:rFonts w:cs="Times New Roman"/>
          <w:lang w:val="en-AU"/>
        </w:rPr>
        <w:t xml:space="preserve">urrent </w:t>
      </w:r>
      <w:r w:rsidR="006F2D92" w:rsidRPr="00A87932">
        <w:rPr>
          <w:rFonts w:cs="Times New Roman"/>
          <w:lang w:val="en-AU"/>
        </w:rPr>
        <w:t>n</w:t>
      </w:r>
      <w:r w:rsidR="00D62170" w:rsidRPr="00A87932">
        <w:rPr>
          <w:rFonts w:cs="Times New Roman"/>
          <w:lang w:val="en-AU"/>
        </w:rPr>
        <w:t xml:space="preserve">utritional </w:t>
      </w:r>
      <w:r w:rsidR="006F2D92" w:rsidRPr="00A87932">
        <w:rPr>
          <w:rFonts w:cs="Times New Roman"/>
          <w:lang w:val="en-AU"/>
        </w:rPr>
        <w:t>p</w:t>
      </w:r>
      <w:r w:rsidR="00D62170" w:rsidRPr="00A87932">
        <w:rPr>
          <w:rFonts w:cs="Times New Roman"/>
          <w:lang w:val="en-AU"/>
        </w:rPr>
        <w:t>rofiles (</w:t>
      </w:r>
      <w:r w:rsidR="00652244" w:rsidRPr="00A87932">
        <w:rPr>
          <w:rFonts w:cs="Times New Roman"/>
          <w:lang w:val="en-AU"/>
        </w:rPr>
        <w:t>age &gt;</w:t>
      </w:r>
      <w:r w:rsidR="009B5D60" w:rsidRPr="00A87932">
        <w:rPr>
          <w:rFonts w:cs="Times New Roman"/>
          <w:lang w:val="en-AU"/>
        </w:rPr>
        <w:t xml:space="preserve"> </w:t>
      </w:r>
      <w:r w:rsidR="00652244" w:rsidRPr="00A87932">
        <w:rPr>
          <w:rFonts w:cs="Times New Roman"/>
          <w:lang w:val="en-AU"/>
        </w:rPr>
        <w:t xml:space="preserve">20 y, </w:t>
      </w:r>
      <w:r w:rsidR="00D62170" w:rsidRPr="00A87932">
        <w:rPr>
          <w:rFonts w:cs="Times New Roman"/>
          <w:lang w:val="en-AU"/>
        </w:rPr>
        <w:t xml:space="preserve">per capita per day, not statistically </w:t>
      </w:r>
      <w:r w:rsidR="00027BD6" w:rsidRPr="00A87932">
        <w:rPr>
          <w:rFonts w:cs="Times New Roman"/>
          <w:lang w:val="en-AU"/>
        </w:rPr>
        <w:t>analy</w:t>
      </w:r>
      <w:r w:rsidR="002051AB" w:rsidRPr="00A87932">
        <w:rPr>
          <w:rFonts w:cs="Times New Roman"/>
          <w:lang w:val="en-AU"/>
        </w:rPr>
        <w:t>s</w:t>
      </w:r>
      <w:r w:rsidR="00027BD6" w:rsidRPr="00A87932">
        <w:rPr>
          <w:rFonts w:cs="Times New Roman"/>
          <w:lang w:val="en-AU"/>
        </w:rPr>
        <w:t>ed</w:t>
      </w:r>
      <w:r w:rsidR="00D62170" w:rsidRPr="00A87932">
        <w:rPr>
          <w:rFonts w:cs="Times New Roman"/>
          <w:lang w:val="en-AU"/>
        </w:rPr>
        <w:t xml:space="preserve"> between each place in this table)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228"/>
        <w:gridCol w:w="1228"/>
        <w:gridCol w:w="1229"/>
        <w:gridCol w:w="1426"/>
        <w:gridCol w:w="1409"/>
        <w:gridCol w:w="1039"/>
        <w:gridCol w:w="1040"/>
        <w:gridCol w:w="1040"/>
      </w:tblGrid>
      <w:tr w:rsidR="00D62170" w:rsidRPr="00441CB1" w14:paraId="64C7939F" w14:textId="77777777" w:rsidTr="00A87932">
        <w:tc>
          <w:tcPr>
            <w:tcW w:w="4361" w:type="dxa"/>
            <w:tcBorders>
              <w:top w:val="single" w:sz="4" w:space="0" w:color="auto"/>
            </w:tcBorders>
          </w:tcPr>
          <w:p w14:paraId="37EAEC4F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</w:tcPr>
          <w:p w14:paraId="4A786FFC" w14:textId="50C1FC15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Nagano (2013)</w:t>
            </w:r>
            <w:r w:rsidR="009C0DC4">
              <w:rPr>
                <w:rFonts w:cs="Times New Roman"/>
                <w:lang w:val="en-AU"/>
              </w:rPr>
              <w:t xml:space="preserve"> </w:t>
            </w:r>
            <w:r w:rsidRPr="00441CB1">
              <w:rPr>
                <w:rFonts w:cs="Times New Roman"/>
                <w:vertAlign w:val="superscript"/>
                <w:lang w:val="en-AU"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096CF5DC" w14:textId="488A8D1A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Okinawa (2011)</w:t>
            </w:r>
            <w:r w:rsidR="009C0DC4">
              <w:rPr>
                <w:rFonts w:cs="Times New Roman"/>
                <w:lang w:val="en-AU"/>
              </w:rPr>
              <w:t xml:space="preserve"> </w:t>
            </w:r>
            <w:r w:rsidRPr="00441CB1">
              <w:rPr>
                <w:rFonts w:cs="Times New Roman"/>
                <w:vertAlign w:val="superscript"/>
                <w:lang w:val="en-AU"/>
              </w:rPr>
              <w:t>b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</w:tcPr>
          <w:p w14:paraId="3420AE32" w14:textId="3268227B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All Japan (2013)</w:t>
            </w:r>
            <w:r w:rsidR="009C0DC4">
              <w:rPr>
                <w:rFonts w:cs="Times New Roman"/>
                <w:lang w:val="en-AU"/>
              </w:rPr>
              <w:t xml:space="preserve"> </w:t>
            </w:r>
            <w:r w:rsidRPr="00441CB1">
              <w:rPr>
                <w:rFonts w:cs="Times New Roman"/>
                <w:vertAlign w:val="superscript"/>
                <w:lang w:val="en-AU"/>
              </w:rPr>
              <w:t>c</w:t>
            </w:r>
          </w:p>
        </w:tc>
      </w:tr>
      <w:tr w:rsidR="00D62170" w:rsidRPr="00441CB1" w14:paraId="288B6714" w14:textId="77777777" w:rsidTr="00A87932">
        <w:tc>
          <w:tcPr>
            <w:tcW w:w="4361" w:type="dxa"/>
            <w:tcBorders>
              <w:bottom w:val="single" w:sz="4" w:space="0" w:color="auto"/>
            </w:tcBorders>
          </w:tcPr>
          <w:p w14:paraId="57772456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10B9CE76" w14:textId="26BB10D9" w:rsidR="00D62170" w:rsidRPr="00441CB1" w:rsidRDefault="007B442C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M</w:t>
            </w:r>
            <w:r w:rsidR="00D62170" w:rsidRPr="00441CB1">
              <w:rPr>
                <w:rFonts w:cs="Times New Roman"/>
                <w:lang w:val="en-AU"/>
              </w:rPr>
              <w:t>ean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433248D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SD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7B20BD30" w14:textId="77777777" w:rsidR="00D62170" w:rsidRPr="00441CB1" w:rsidRDefault="003F29DF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M</w:t>
            </w:r>
            <w:r w:rsidR="00D62170" w:rsidRPr="00441CB1">
              <w:rPr>
                <w:rFonts w:cs="Times New Roman"/>
                <w:lang w:val="en-AU"/>
              </w:rPr>
              <w:t>edian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206C1EA" w14:textId="7182144B" w:rsidR="00D62170" w:rsidRPr="00441CB1" w:rsidRDefault="007B442C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M</w:t>
            </w:r>
            <w:r w:rsidR="00D62170" w:rsidRPr="00441CB1">
              <w:rPr>
                <w:rFonts w:cs="Times New Roman"/>
                <w:lang w:val="en-AU"/>
              </w:rPr>
              <w:t>ean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484A0201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SD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5A3BAB97" w14:textId="26517BAE" w:rsidR="00D62170" w:rsidRPr="00441CB1" w:rsidRDefault="007B442C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M</w:t>
            </w:r>
            <w:r w:rsidR="00D62170" w:rsidRPr="00441CB1">
              <w:rPr>
                <w:rFonts w:cs="Times New Roman"/>
                <w:lang w:val="en-AU"/>
              </w:rPr>
              <w:t>ean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3E32A7C8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SD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385B7B06" w14:textId="77777777" w:rsidR="00D62170" w:rsidRPr="00441CB1" w:rsidRDefault="00EB0FB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Median</w:t>
            </w:r>
          </w:p>
        </w:tc>
      </w:tr>
      <w:tr w:rsidR="00D62170" w:rsidRPr="00441CB1" w14:paraId="69F1D282" w14:textId="77777777" w:rsidTr="00A87932">
        <w:tc>
          <w:tcPr>
            <w:tcW w:w="4361" w:type="dxa"/>
            <w:tcBorders>
              <w:top w:val="single" w:sz="4" w:space="0" w:color="auto"/>
            </w:tcBorders>
          </w:tcPr>
          <w:p w14:paraId="06FE3233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Energy</w:t>
            </w:r>
            <w:r w:rsidR="00361554" w:rsidRPr="00441CB1">
              <w:rPr>
                <w:rFonts w:cs="Times New Roman"/>
                <w:lang w:val="en-AU"/>
              </w:rPr>
              <w:t>,</w:t>
            </w:r>
            <w:r w:rsidRPr="00441CB1">
              <w:rPr>
                <w:rFonts w:cs="Times New Roman"/>
                <w:lang w:val="en-AU"/>
              </w:rPr>
              <w:t xml:space="preserve"> kcal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60D8906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1877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6F28193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508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705BC7AA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1806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14:paraId="0C07B4A1" w14:textId="77777777" w:rsidR="00D62170" w:rsidRPr="00441CB1" w:rsidRDefault="00D62170" w:rsidP="00441CB1">
            <w:pPr>
              <w:jc w:val="center"/>
              <w:rPr>
                <w:rFonts w:cs="Times New Roman"/>
                <w:vertAlign w:val="superscript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1680.1</w:t>
            </w:r>
            <w:r w:rsidR="00814A36" w:rsidRPr="00441CB1">
              <w:rPr>
                <w:rFonts w:cs="Times New Roman"/>
                <w:vertAlign w:val="superscript"/>
                <w:lang w:val="en-AU"/>
              </w:rPr>
              <w:t>d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14:paraId="1EA93F4F" w14:textId="77777777" w:rsidR="00D62170" w:rsidRPr="00441CB1" w:rsidRDefault="00D62170" w:rsidP="00441CB1">
            <w:pPr>
              <w:jc w:val="center"/>
              <w:rPr>
                <w:rFonts w:cs="Times New Roman"/>
                <w:vertAlign w:val="superscript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529.6</w:t>
            </w:r>
            <w:r w:rsidR="00814A36" w:rsidRPr="00441CB1">
              <w:rPr>
                <w:rFonts w:cs="Times New Roman"/>
                <w:vertAlign w:val="superscript"/>
                <w:lang w:val="en-AU"/>
              </w:rPr>
              <w:t>d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5DEE83BA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1887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22406218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555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1AFFFF4C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1834</w:t>
            </w:r>
          </w:p>
        </w:tc>
      </w:tr>
      <w:tr w:rsidR="00D62170" w:rsidRPr="00441CB1" w14:paraId="31EE84C9" w14:textId="77777777" w:rsidTr="00A87932">
        <w:tc>
          <w:tcPr>
            <w:tcW w:w="4361" w:type="dxa"/>
          </w:tcPr>
          <w:p w14:paraId="7D25C580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 xml:space="preserve">All </w:t>
            </w:r>
            <w:r w:rsidR="00A04A16" w:rsidRPr="00441CB1">
              <w:rPr>
                <w:rFonts w:cs="Times New Roman"/>
                <w:lang w:val="en-AU"/>
              </w:rPr>
              <w:t>p</w:t>
            </w:r>
            <w:r w:rsidRPr="00441CB1">
              <w:rPr>
                <w:rFonts w:cs="Times New Roman"/>
                <w:lang w:val="en-AU"/>
              </w:rPr>
              <w:t>rotein, g</w:t>
            </w:r>
          </w:p>
        </w:tc>
        <w:tc>
          <w:tcPr>
            <w:tcW w:w="1228" w:type="dxa"/>
          </w:tcPr>
          <w:p w14:paraId="2D16BE81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70.0</w:t>
            </w:r>
          </w:p>
        </w:tc>
        <w:tc>
          <w:tcPr>
            <w:tcW w:w="1228" w:type="dxa"/>
          </w:tcPr>
          <w:p w14:paraId="5C97303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22.3</w:t>
            </w:r>
          </w:p>
        </w:tc>
        <w:tc>
          <w:tcPr>
            <w:tcW w:w="1229" w:type="dxa"/>
          </w:tcPr>
          <w:p w14:paraId="2F2136D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68.0</w:t>
            </w:r>
          </w:p>
        </w:tc>
        <w:tc>
          <w:tcPr>
            <w:tcW w:w="1426" w:type="dxa"/>
          </w:tcPr>
          <w:p w14:paraId="284100C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63.0</w:t>
            </w:r>
          </w:p>
        </w:tc>
        <w:tc>
          <w:tcPr>
            <w:tcW w:w="1409" w:type="dxa"/>
          </w:tcPr>
          <w:p w14:paraId="60C716F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23.4</w:t>
            </w:r>
          </w:p>
        </w:tc>
        <w:tc>
          <w:tcPr>
            <w:tcW w:w="1039" w:type="dxa"/>
          </w:tcPr>
          <w:p w14:paraId="50C8478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69.8</w:t>
            </w:r>
          </w:p>
        </w:tc>
        <w:tc>
          <w:tcPr>
            <w:tcW w:w="1040" w:type="dxa"/>
          </w:tcPr>
          <w:p w14:paraId="2E6C414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23.2</w:t>
            </w:r>
          </w:p>
        </w:tc>
        <w:tc>
          <w:tcPr>
            <w:tcW w:w="1040" w:type="dxa"/>
          </w:tcPr>
          <w:p w14:paraId="0A10648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67.6</w:t>
            </w:r>
          </w:p>
        </w:tc>
      </w:tr>
      <w:tr w:rsidR="00D62170" w:rsidRPr="00441CB1" w14:paraId="38BE31CE" w14:textId="77777777" w:rsidTr="00A87932">
        <w:tc>
          <w:tcPr>
            <w:tcW w:w="4361" w:type="dxa"/>
          </w:tcPr>
          <w:p w14:paraId="2668EDC2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 xml:space="preserve">Animal </w:t>
            </w:r>
            <w:r w:rsidR="00A04A16" w:rsidRPr="00441CB1">
              <w:rPr>
                <w:rFonts w:cs="Times New Roman"/>
                <w:lang w:val="en-AU"/>
              </w:rPr>
              <w:t>p</w:t>
            </w:r>
            <w:r w:rsidRPr="00441CB1">
              <w:rPr>
                <w:rFonts w:cs="Times New Roman"/>
                <w:lang w:val="en-AU"/>
              </w:rPr>
              <w:t>rotein, g</w:t>
            </w:r>
          </w:p>
        </w:tc>
        <w:tc>
          <w:tcPr>
            <w:tcW w:w="1228" w:type="dxa"/>
          </w:tcPr>
          <w:p w14:paraId="2276040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37.8</w:t>
            </w:r>
          </w:p>
        </w:tc>
        <w:tc>
          <w:tcPr>
            <w:tcW w:w="1228" w:type="dxa"/>
          </w:tcPr>
          <w:p w14:paraId="2485E84C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17.7</w:t>
            </w:r>
          </w:p>
        </w:tc>
        <w:tc>
          <w:tcPr>
            <w:tcW w:w="1229" w:type="dxa"/>
          </w:tcPr>
          <w:p w14:paraId="402D7E5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35.2</w:t>
            </w:r>
          </w:p>
        </w:tc>
        <w:tc>
          <w:tcPr>
            <w:tcW w:w="1426" w:type="dxa"/>
          </w:tcPr>
          <w:p w14:paraId="2C544AB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33.7</w:t>
            </w:r>
          </w:p>
        </w:tc>
        <w:tc>
          <w:tcPr>
            <w:tcW w:w="1409" w:type="dxa"/>
          </w:tcPr>
          <w:p w14:paraId="38C3EF8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19.0</w:t>
            </w:r>
          </w:p>
        </w:tc>
        <w:tc>
          <w:tcPr>
            <w:tcW w:w="1039" w:type="dxa"/>
          </w:tcPr>
          <w:p w14:paraId="4FC9EB9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37.3</w:t>
            </w:r>
          </w:p>
        </w:tc>
        <w:tc>
          <w:tcPr>
            <w:tcW w:w="1040" w:type="dxa"/>
          </w:tcPr>
          <w:p w14:paraId="105F9A88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18.3</w:t>
            </w:r>
          </w:p>
        </w:tc>
        <w:tc>
          <w:tcPr>
            <w:tcW w:w="1040" w:type="dxa"/>
          </w:tcPr>
          <w:p w14:paraId="3EB8205C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35.2</w:t>
            </w:r>
          </w:p>
        </w:tc>
      </w:tr>
      <w:tr w:rsidR="00D62170" w:rsidRPr="00441CB1" w14:paraId="61F28851" w14:textId="77777777" w:rsidTr="00A87932">
        <w:tc>
          <w:tcPr>
            <w:tcW w:w="4361" w:type="dxa"/>
          </w:tcPr>
          <w:p w14:paraId="73897124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All fat, g</w:t>
            </w:r>
          </w:p>
        </w:tc>
        <w:tc>
          <w:tcPr>
            <w:tcW w:w="1228" w:type="dxa"/>
          </w:tcPr>
          <w:p w14:paraId="7AC672F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53.7</w:t>
            </w:r>
          </w:p>
        </w:tc>
        <w:tc>
          <w:tcPr>
            <w:tcW w:w="1228" w:type="dxa"/>
          </w:tcPr>
          <w:p w14:paraId="2A34E4AA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21.6</w:t>
            </w:r>
          </w:p>
        </w:tc>
        <w:tc>
          <w:tcPr>
            <w:tcW w:w="1229" w:type="dxa"/>
          </w:tcPr>
          <w:p w14:paraId="4A35287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51.1</w:t>
            </w:r>
          </w:p>
        </w:tc>
        <w:tc>
          <w:tcPr>
            <w:tcW w:w="1426" w:type="dxa"/>
          </w:tcPr>
          <w:p w14:paraId="745F68B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51.3</w:t>
            </w:r>
          </w:p>
        </w:tc>
        <w:tc>
          <w:tcPr>
            <w:tcW w:w="1409" w:type="dxa"/>
          </w:tcPr>
          <w:p w14:paraId="0B408FB2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21.7</w:t>
            </w:r>
          </w:p>
        </w:tc>
        <w:tc>
          <w:tcPr>
            <w:tcW w:w="1039" w:type="dxa"/>
          </w:tcPr>
          <w:p w14:paraId="46D54C19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54.3</w:t>
            </w:r>
          </w:p>
        </w:tc>
        <w:tc>
          <w:tcPr>
            <w:tcW w:w="1040" w:type="dxa"/>
          </w:tcPr>
          <w:p w14:paraId="7FD529E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23.5</w:t>
            </w:r>
          </w:p>
        </w:tc>
        <w:tc>
          <w:tcPr>
            <w:tcW w:w="1040" w:type="dxa"/>
          </w:tcPr>
          <w:p w14:paraId="2FB5866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51.4</w:t>
            </w:r>
          </w:p>
        </w:tc>
      </w:tr>
      <w:tr w:rsidR="00D62170" w:rsidRPr="00441CB1" w14:paraId="281676CD" w14:textId="77777777" w:rsidTr="00A87932">
        <w:tc>
          <w:tcPr>
            <w:tcW w:w="4361" w:type="dxa"/>
          </w:tcPr>
          <w:p w14:paraId="30647646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Animal fat, g</w:t>
            </w:r>
          </w:p>
        </w:tc>
        <w:tc>
          <w:tcPr>
            <w:tcW w:w="1228" w:type="dxa"/>
          </w:tcPr>
          <w:p w14:paraId="191A360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27.5</w:t>
            </w:r>
          </w:p>
        </w:tc>
        <w:tc>
          <w:tcPr>
            <w:tcW w:w="1228" w:type="dxa"/>
          </w:tcPr>
          <w:p w14:paraId="1D97287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15.2</w:t>
            </w:r>
          </w:p>
        </w:tc>
        <w:tc>
          <w:tcPr>
            <w:tcW w:w="1229" w:type="dxa"/>
          </w:tcPr>
          <w:p w14:paraId="4AF773F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25.2</w:t>
            </w:r>
          </w:p>
        </w:tc>
        <w:tc>
          <w:tcPr>
            <w:tcW w:w="1426" w:type="dxa"/>
          </w:tcPr>
          <w:p w14:paraId="12284FF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26.8</w:t>
            </w:r>
          </w:p>
        </w:tc>
        <w:tc>
          <w:tcPr>
            <w:tcW w:w="1409" w:type="dxa"/>
          </w:tcPr>
          <w:p w14:paraId="2F90F8B9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15.7</w:t>
            </w:r>
          </w:p>
        </w:tc>
        <w:tc>
          <w:tcPr>
            <w:tcW w:w="1039" w:type="dxa"/>
          </w:tcPr>
          <w:p w14:paraId="67A28EF2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27.4</w:t>
            </w:r>
          </w:p>
        </w:tc>
        <w:tc>
          <w:tcPr>
            <w:tcW w:w="1040" w:type="dxa"/>
          </w:tcPr>
          <w:p w14:paraId="6252CD8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16.1</w:t>
            </w:r>
          </w:p>
        </w:tc>
        <w:tc>
          <w:tcPr>
            <w:tcW w:w="1040" w:type="dxa"/>
          </w:tcPr>
          <w:p w14:paraId="1DA3984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24.9</w:t>
            </w:r>
          </w:p>
        </w:tc>
      </w:tr>
      <w:tr w:rsidR="00D62170" w:rsidRPr="00441CB1" w14:paraId="6791CC77" w14:textId="77777777" w:rsidTr="00A87932">
        <w:tc>
          <w:tcPr>
            <w:tcW w:w="4361" w:type="dxa"/>
          </w:tcPr>
          <w:p w14:paraId="00D84C20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 xml:space="preserve">Total </w:t>
            </w:r>
            <w:r w:rsidR="00A04A16" w:rsidRPr="00441CB1">
              <w:rPr>
                <w:rFonts w:cs="Times New Roman"/>
                <w:lang w:val="en-AU"/>
              </w:rPr>
              <w:t>s</w:t>
            </w:r>
            <w:r w:rsidRPr="00441CB1">
              <w:rPr>
                <w:rFonts w:cs="Times New Roman"/>
                <w:lang w:val="en-AU"/>
              </w:rPr>
              <w:t>aturated fatty acid, g</w:t>
            </w:r>
          </w:p>
        </w:tc>
        <w:tc>
          <w:tcPr>
            <w:tcW w:w="1228" w:type="dxa"/>
          </w:tcPr>
          <w:p w14:paraId="04ED1D3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14.00</w:t>
            </w:r>
          </w:p>
        </w:tc>
        <w:tc>
          <w:tcPr>
            <w:tcW w:w="1228" w:type="dxa"/>
          </w:tcPr>
          <w:p w14:paraId="17860280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6.54</w:t>
            </w:r>
          </w:p>
        </w:tc>
        <w:tc>
          <w:tcPr>
            <w:tcW w:w="1229" w:type="dxa"/>
          </w:tcPr>
          <w:p w14:paraId="0B1AA6BA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13.05</w:t>
            </w:r>
          </w:p>
        </w:tc>
        <w:tc>
          <w:tcPr>
            <w:tcW w:w="1426" w:type="dxa"/>
          </w:tcPr>
          <w:p w14:paraId="187AE6F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13.3</w:t>
            </w:r>
          </w:p>
        </w:tc>
        <w:tc>
          <w:tcPr>
            <w:tcW w:w="1409" w:type="dxa"/>
          </w:tcPr>
          <w:p w14:paraId="3DFAB8D9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6.5</w:t>
            </w:r>
          </w:p>
        </w:tc>
        <w:tc>
          <w:tcPr>
            <w:tcW w:w="1039" w:type="dxa"/>
          </w:tcPr>
          <w:p w14:paraId="56922E2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14.51</w:t>
            </w:r>
          </w:p>
        </w:tc>
        <w:tc>
          <w:tcPr>
            <w:tcW w:w="1040" w:type="dxa"/>
          </w:tcPr>
          <w:p w14:paraId="4102ACD2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7.36</w:t>
            </w:r>
          </w:p>
        </w:tc>
        <w:tc>
          <w:tcPr>
            <w:tcW w:w="1040" w:type="dxa"/>
          </w:tcPr>
          <w:p w14:paraId="1EACD5C6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13.37</w:t>
            </w:r>
          </w:p>
        </w:tc>
      </w:tr>
      <w:tr w:rsidR="00D62170" w:rsidRPr="00441CB1" w14:paraId="664C78F1" w14:textId="77777777" w:rsidTr="00A87932">
        <w:tc>
          <w:tcPr>
            <w:tcW w:w="4361" w:type="dxa"/>
          </w:tcPr>
          <w:p w14:paraId="5F5DF2A1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 xml:space="preserve">Total </w:t>
            </w:r>
            <w:r w:rsidR="00A04A16" w:rsidRPr="00441CB1">
              <w:rPr>
                <w:rFonts w:cs="Times New Roman"/>
                <w:lang w:val="en-AU"/>
              </w:rPr>
              <w:t>m</w:t>
            </w:r>
            <w:r w:rsidRPr="00441CB1">
              <w:rPr>
                <w:rFonts w:cs="Times New Roman"/>
                <w:lang w:val="en-AU"/>
              </w:rPr>
              <w:t>onounsaturated fatty acid, g</w:t>
            </w:r>
          </w:p>
        </w:tc>
        <w:tc>
          <w:tcPr>
            <w:tcW w:w="1228" w:type="dxa"/>
          </w:tcPr>
          <w:p w14:paraId="3231FEE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18.46</w:t>
            </w:r>
          </w:p>
        </w:tc>
        <w:tc>
          <w:tcPr>
            <w:tcW w:w="1228" w:type="dxa"/>
          </w:tcPr>
          <w:p w14:paraId="430DAE4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8.36</w:t>
            </w:r>
          </w:p>
        </w:tc>
        <w:tc>
          <w:tcPr>
            <w:tcW w:w="1229" w:type="dxa"/>
          </w:tcPr>
          <w:p w14:paraId="7EE3AE02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17.22</w:t>
            </w:r>
          </w:p>
        </w:tc>
        <w:tc>
          <w:tcPr>
            <w:tcW w:w="1426" w:type="dxa"/>
          </w:tcPr>
          <w:p w14:paraId="7F978938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17.8</w:t>
            </w:r>
          </w:p>
        </w:tc>
        <w:tc>
          <w:tcPr>
            <w:tcW w:w="1409" w:type="dxa"/>
          </w:tcPr>
          <w:p w14:paraId="73782B5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8.5</w:t>
            </w:r>
          </w:p>
        </w:tc>
        <w:tc>
          <w:tcPr>
            <w:tcW w:w="1039" w:type="dxa"/>
          </w:tcPr>
          <w:p w14:paraId="6423AE80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18.60</w:t>
            </w:r>
          </w:p>
        </w:tc>
        <w:tc>
          <w:tcPr>
            <w:tcW w:w="1040" w:type="dxa"/>
          </w:tcPr>
          <w:p w14:paraId="47EA551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9.11</w:t>
            </w:r>
          </w:p>
        </w:tc>
        <w:tc>
          <w:tcPr>
            <w:tcW w:w="1040" w:type="dxa"/>
          </w:tcPr>
          <w:p w14:paraId="03D039F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17.22</w:t>
            </w:r>
          </w:p>
        </w:tc>
      </w:tr>
      <w:tr w:rsidR="00D62170" w:rsidRPr="00441CB1" w14:paraId="63CFEA8C" w14:textId="77777777" w:rsidTr="00A87932">
        <w:tc>
          <w:tcPr>
            <w:tcW w:w="4361" w:type="dxa"/>
          </w:tcPr>
          <w:p w14:paraId="1EC8A8F1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Omega-6 fatty acids, g</w:t>
            </w:r>
          </w:p>
        </w:tc>
        <w:tc>
          <w:tcPr>
            <w:tcW w:w="1228" w:type="dxa"/>
          </w:tcPr>
          <w:p w14:paraId="1305F4E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9.40</w:t>
            </w:r>
          </w:p>
        </w:tc>
        <w:tc>
          <w:tcPr>
            <w:tcW w:w="1228" w:type="dxa"/>
          </w:tcPr>
          <w:p w14:paraId="6691031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4.47</w:t>
            </w:r>
          </w:p>
        </w:tc>
        <w:tc>
          <w:tcPr>
            <w:tcW w:w="1229" w:type="dxa"/>
          </w:tcPr>
          <w:p w14:paraId="6430FDB2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8.55</w:t>
            </w:r>
          </w:p>
        </w:tc>
        <w:tc>
          <w:tcPr>
            <w:tcW w:w="1426" w:type="dxa"/>
          </w:tcPr>
          <w:p w14:paraId="46817C2A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9.2</w:t>
            </w:r>
          </w:p>
        </w:tc>
        <w:tc>
          <w:tcPr>
            <w:tcW w:w="1409" w:type="dxa"/>
          </w:tcPr>
          <w:p w14:paraId="708543A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4.7</w:t>
            </w:r>
          </w:p>
        </w:tc>
        <w:tc>
          <w:tcPr>
            <w:tcW w:w="1039" w:type="dxa"/>
          </w:tcPr>
          <w:p w14:paraId="43823DA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9.32</w:t>
            </w:r>
          </w:p>
        </w:tc>
        <w:tc>
          <w:tcPr>
            <w:tcW w:w="1040" w:type="dxa"/>
          </w:tcPr>
          <w:p w14:paraId="76852389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4.71</w:t>
            </w:r>
          </w:p>
        </w:tc>
        <w:tc>
          <w:tcPr>
            <w:tcW w:w="1040" w:type="dxa"/>
          </w:tcPr>
          <w:p w14:paraId="6CB12B1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8.63</w:t>
            </w:r>
          </w:p>
        </w:tc>
      </w:tr>
      <w:tr w:rsidR="00D62170" w:rsidRPr="00441CB1" w14:paraId="5C59ECCF" w14:textId="77777777" w:rsidTr="00A87932">
        <w:tc>
          <w:tcPr>
            <w:tcW w:w="4361" w:type="dxa"/>
          </w:tcPr>
          <w:p w14:paraId="3A65F62B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Omega-3 fatty acids, g</w:t>
            </w:r>
          </w:p>
        </w:tc>
        <w:tc>
          <w:tcPr>
            <w:tcW w:w="1228" w:type="dxa"/>
          </w:tcPr>
          <w:p w14:paraId="74A1AC61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2.43</w:t>
            </w:r>
          </w:p>
        </w:tc>
        <w:tc>
          <w:tcPr>
            <w:tcW w:w="1228" w:type="dxa"/>
          </w:tcPr>
          <w:p w14:paraId="795F007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1.53</w:t>
            </w:r>
          </w:p>
        </w:tc>
        <w:tc>
          <w:tcPr>
            <w:tcW w:w="1229" w:type="dxa"/>
          </w:tcPr>
          <w:p w14:paraId="4CA2DA5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2.08</w:t>
            </w:r>
          </w:p>
        </w:tc>
        <w:tc>
          <w:tcPr>
            <w:tcW w:w="1426" w:type="dxa"/>
          </w:tcPr>
          <w:p w14:paraId="1E9ED2C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2.0</w:t>
            </w:r>
          </w:p>
        </w:tc>
        <w:tc>
          <w:tcPr>
            <w:tcW w:w="1409" w:type="dxa"/>
          </w:tcPr>
          <w:p w14:paraId="4E083B2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1.5</w:t>
            </w:r>
          </w:p>
        </w:tc>
        <w:tc>
          <w:tcPr>
            <w:tcW w:w="1039" w:type="dxa"/>
          </w:tcPr>
          <w:p w14:paraId="2CD36AB1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2.25</w:t>
            </w:r>
          </w:p>
        </w:tc>
        <w:tc>
          <w:tcPr>
            <w:tcW w:w="1040" w:type="dxa"/>
          </w:tcPr>
          <w:p w14:paraId="45B0E25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1.47</w:t>
            </w:r>
          </w:p>
        </w:tc>
        <w:tc>
          <w:tcPr>
            <w:tcW w:w="1040" w:type="dxa"/>
          </w:tcPr>
          <w:p w14:paraId="2DE8F05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1.94</w:t>
            </w:r>
          </w:p>
        </w:tc>
      </w:tr>
      <w:tr w:rsidR="00D62170" w:rsidRPr="00441CB1" w14:paraId="5B27B442" w14:textId="77777777" w:rsidTr="00A87932">
        <w:tc>
          <w:tcPr>
            <w:tcW w:w="4361" w:type="dxa"/>
          </w:tcPr>
          <w:p w14:paraId="00DEB6EA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Cholesterol, mg</w:t>
            </w:r>
          </w:p>
        </w:tc>
        <w:tc>
          <w:tcPr>
            <w:tcW w:w="1228" w:type="dxa"/>
          </w:tcPr>
          <w:p w14:paraId="7B1BF031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308</w:t>
            </w:r>
          </w:p>
        </w:tc>
        <w:tc>
          <w:tcPr>
            <w:tcW w:w="1228" w:type="dxa"/>
          </w:tcPr>
          <w:p w14:paraId="79DA890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170</w:t>
            </w:r>
          </w:p>
        </w:tc>
        <w:tc>
          <w:tcPr>
            <w:tcW w:w="1229" w:type="dxa"/>
          </w:tcPr>
          <w:p w14:paraId="4FC8A9D6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299</w:t>
            </w:r>
          </w:p>
        </w:tc>
        <w:tc>
          <w:tcPr>
            <w:tcW w:w="1426" w:type="dxa"/>
          </w:tcPr>
          <w:p w14:paraId="60286928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275.5</w:t>
            </w:r>
          </w:p>
        </w:tc>
        <w:tc>
          <w:tcPr>
            <w:tcW w:w="1409" w:type="dxa"/>
          </w:tcPr>
          <w:p w14:paraId="09570B6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175.2</w:t>
            </w:r>
          </w:p>
        </w:tc>
        <w:tc>
          <w:tcPr>
            <w:tcW w:w="1039" w:type="dxa"/>
          </w:tcPr>
          <w:p w14:paraId="6B5C7EF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308</w:t>
            </w:r>
          </w:p>
        </w:tc>
        <w:tc>
          <w:tcPr>
            <w:tcW w:w="1040" w:type="dxa"/>
          </w:tcPr>
          <w:p w14:paraId="5680F90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184</w:t>
            </w:r>
          </w:p>
        </w:tc>
        <w:tc>
          <w:tcPr>
            <w:tcW w:w="1040" w:type="dxa"/>
          </w:tcPr>
          <w:p w14:paraId="2CDDFC60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286</w:t>
            </w:r>
          </w:p>
        </w:tc>
      </w:tr>
      <w:tr w:rsidR="00D62170" w:rsidRPr="00441CB1" w14:paraId="0605845F" w14:textId="77777777" w:rsidTr="00A87932">
        <w:tc>
          <w:tcPr>
            <w:tcW w:w="4361" w:type="dxa"/>
          </w:tcPr>
          <w:p w14:paraId="1D3B2976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Carbohydrates, g</w:t>
            </w:r>
          </w:p>
        </w:tc>
        <w:tc>
          <w:tcPr>
            <w:tcW w:w="1228" w:type="dxa"/>
          </w:tcPr>
          <w:p w14:paraId="01B25369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262</w:t>
            </w:r>
          </w:p>
        </w:tc>
        <w:tc>
          <w:tcPr>
            <w:tcW w:w="1228" w:type="dxa"/>
          </w:tcPr>
          <w:p w14:paraId="313697D2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78</w:t>
            </w:r>
          </w:p>
        </w:tc>
        <w:tc>
          <w:tcPr>
            <w:tcW w:w="1229" w:type="dxa"/>
          </w:tcPr>
          <w:p w14:paraId="166B215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253</w:t>
            </w:r>
          </w:p>
        </w:tc>
        <w:tc>
          <w:tcPr>
            <w:tcW w:w="1426" w:type="dxa"/>
          </w:tcPr>
          <w:p w14:paraId="26EBE7F8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224.8</w:t>
            </w:r>
          </w:p>
        </w:tc>
        <w:tc>
          <w:tcPr>
            <w:tcW w:w="1409" w:type="dxa"/>
          </w:tcPr>
          <w:p w14:paraId="432EE03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74.0</w:t>
            </w:r>
          </w:p>
        </w:tc>
        <w:tc>
          <w:tcPr>
            <w:tcW w:w="1039" w:type="dxa"/>
          </w:tcPr>
          <w:p w14:paraId="785DB1D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260.8</w:t>
            </w:r>
          </w:p>
        </w:tc>
        <w:tc>
          <w:tcPr>
            <w:tcW w:w="1040" w:type="dxa"/>
          </w:tcPr>
          <w:p w14:paraId="3D7C86F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81.9</w:t>
            </w:r>
          </w:p>
        </w:tc>
        <w:tc>
          <w:tcPr>
            <w:tcW w:w="1040" w:type="dxa"/>
          </w:tcPr>
          <w:p w14:paraId="6D523699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253.1</w:t>
            </w:r>
          </w:p>
        </w:tc>
      </w:tr>
      <w:tr w:rsidR="00D62170" w:rsidRPr="00441CB1" w14:paraId="0143AAD3" w14:textId="77777777" w:rsidTr="00A87932">
        <w:tc>
          <w:tcPr>
            <w:tcW w:w="4361" w:type="dxa"/>
          </w:tcPr>
          <w:p w14:paraId="1CB3DC7F" w14:textId="1F02948F" w:rsidR="00D62170" w:rsidRPr="00441CB1" w:rsidRDefault="002642C8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lastRenderedPageBreak/>
              <w:t>Fibre</w:t>
            </w:r>
            <w:r w:rsidR="00D62170" w:rsidRPr="00441CB1">
              <w:rPr>
                <w:rFonts w:cs="Times New Roman"/>
                <w:lang w:val="en-AU"/>
              </w:rPr>
              <w:t>, g</w:t>
            </w:r>
          </w:p>
        </w:tc>
        <w:tc>
          <w:tcPr>
            <w:tcW w:w="1228" w:type="dxa"/>
          </w:tcPr>
          <w:p w14:paraId="3B1EBF8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15.4</w:t>
            </w:r>
          </w:p>
        </w:tc>
        <w:tc>
          <w:tcPr>
            <w:tcW w:w="1228" w:type="dxa"/>
          </w:tcPr>
          <w:p w14:paraId="25A5FA7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6.3</w:t>
            </w:r>
          </w:p>
        </w:tc>
        <w:tc>
          <w:tcPr>
            <w:tcW w:w="1229" w:type="dxa"/>
          </w:tcPr>
          <w:p w14:paraId="6B86034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14.7</w:t>
            </w:r>
          </w:p>
        </w:tc>
        <w:tc>
          <w:tcPr>
            <w:tcW w:w="1426" w:type="dxa"/>
          </w:tcPr>
          <w:p w14:paraId="0F381A5A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12.5</w:t>
            </w:r>
          </w:p>
        </w:tc>
        <w:tc>
          <w:tcPr>
            <w:tcW w:w="1409" w:type="dxa"/>
          </w:tcPr>
          <w:p w14:paraId="7657AFA8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5.8</w:t>
            </w:r>
          </w:p>
        </w:tc>
        <w:tc>
          <w:tcPr>
            <w:tcW w:w="1039" w:type="dxa"/>
          </w:tcPr>
          <w:p w14:paraId="1CFAAC61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14.7</w:t>
            </w:r>
          </w:p>
        </w:tc>
        <w:tc>
          <w:tcPr>
            <w:tcW w:w="1040" w:type="dxa"/>
          </w:tcPr>
          <w:p w14:paraId="57B3D1E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6.5</w:t>
            </w:r>
          </w:p>
        </w:tc>
        <w:tc>
          <w:tcPr>
            <w:tcW w:w="1040" w:type="dxa"/>
          </w:tcPr>
          <w:p w14:paraId="2887EAB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13.7</w:t>
            </w:r>
          </w:p>
        </w:tc>
      </w:tr>
      <w:tr w:rsidR="00D62170" w:rsidRPr="00441CB1" w14:paraId="65B9C72D" w14:textId="77777777" w:rsidTr="00A87932">
        <w:tc>
          <w:tcPr>
            <w:tcW w:w="4361" w:type="dxa"/>
          </w:tcPr>
          <w:p w14:paraId="1BFD134E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Vitamin A, µg</w:t>
            </w:r>
            <w:r w:rsidR="00A04A16" w:rsidRPr="00441CB1">
              <w:rPr>
                <w:rFonts w:cs="Times New Roman"/>
                <w:lang w:val="en-AU"/>
              </w:rPr>
              <w:t xml:space="preserve"> </w:t>
            </w:r>
            <w:r w:rsidRPr="00441CB1">
              <w:rPr>
                <w:rFonts w:cs="Times New Roman"/>
                <w:lang w:val="en-AU"/>
              </w:rPr>
              <w:t>RE</w:t>
            </w:r>
          </w:p>
        </w:tc>
        <w:tc>
          <w:tcPr>
            <w:tcW w:w="1228" w:type="dxa"/>
          </w:tcPr>
          <w:p w14:paraId="56DA691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527</w:t>
            </w:r>
          </w:p>
        </w:tc>
        <w:tc>
          <w:tcPr>
            <w:tcW w:w="1228" w:type="dxa"/>
          </w:tcPr>
          <w:p w14:paraId="13FE367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661</w:t>
            </w:r>
          </w:p>
        </w:tc>
        <w:tc>
          <w:tcPr>
            <w:tcW w:w="1229" w:type="dxa"/>
          </w:tcPr>
          <w:p w14:paraId="1A7D3221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413</w:t>
            </w:r>
          </w:p>
        </w:tc>
        <w:tc>
          <w:tcPr>
            <w:tcW w:w="1426" w:type="dxa"/>
          </w:tcPr>
          <w:p w14:paraId="4FF8D1DC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645.4</w:t>
            </w:r>
          </w:p>
        </w:tc>
        <w:tc>
          <w:tcPr>
            <w:tcW w:w="1409" w:type="dxa"/>
          </w:tcPr>
          <w:p w14:paraId="1797D5C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1130.5</w:t>
            </w:r>
          </w:p>
        </w:tc>
        <w:tc>
          <w:tcPr>
            <w:tcW w:w="1039" w:type="dxa"/>
          </w:tcPr>
          <w:p w14:paraId="36F088C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522</w:t>
            </w:r>
          </w:p>
        </w:tc>
        <w:tc>
          <w:tcPr>
            <w:tcW w:w="1040" w:type="dxa"/>
          </w:tcPr>
          <w:p w14:paraId="44BD476A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663</w:t>
            </w:r>
          </w:p>
        </w:tc>
        <w:tc>
          <w:tcPr>
            <w:tcW w:w="1040" w:type="dxa"/>
          </w:tcPr>
          <w:p w14:paraId="2C697BA9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401</w:t>
            </w:r>
          </w:p>
        </w:tc>
      </w:tr>
      <w:tr w:rsidR="00D62170" w:rsidRPr="00441CB1" w14:paraId="2C1C084B" w14:textId="77777777" w:rsidTr="00A87932">
        <w:tc>
          <w:tcPr>
            <w:tcW w:w="4361" w:type="dxa"/>
          </w:tcPr>
          <w:p w14:paraId="231AFFD0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Vitamin D, µg</w:t>
            </w:r>
          </w:p>
        </w:tc>
        <w:tc>
          <w:tcPr>
            <w:tcW w:w="1228" w:type="dxa"/>
          </w:tcPr>
          <w:p w14:paraId="5DD488B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9.3</w:t>
            </w:r>
          </w:p>
        </w:tc>
        <w:tc>
          <w:tcPr>
            <w:tcW w:w="1228" w:type="dxa"/>
          </w:tcPr>
          <w:p w14:paraId="3D8D5FCC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9.6</w:t>
            </w:r>
          </w:p>
        </w:tc>
        <w:tc>
          <w:tcPr>
            <w:tcW w:w="1229" w:type="dxa"/>
          </w:tcPr>
          <w:p w14:paraId="73A0D8F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5.6</w:t>
            </w:r>
          </w:p>
        </w:tc>
        <w:tc>
          <w:tcPr>
            <w:tcW w:w="1426" w:type="dxa"/>
          </w:tcPr>
          <w:p w14:paraId="7CB177D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5.5</w:t>
            </w:r>
          </w:p>
        </w:tc>
        <w:tc>
          <w:tcPr>
            <w:tcW w:w="1409" w:type="dxa"/>
          </w:tcPr>
          <w:p w14:paraId="3F4F5EC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6.4</w:t>
            </w:r>
          </w:p>
        </w:tc>
        <w:tc>
          <w:tcPr>
            <w:tcW w:w="1039" w:type="dxa"/>
          </w:tcPr>
          <w:p w14:paraId="62F3D2E1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7.9</w:t>
            </w:r>
          </w:p>
        </w:tc>
        <w:tc>
          <w:tcPr>
            <w:tcW w:w="1040" w:type="dxa"/>
          </w:tcPr>
          <w:p w14:paraId="3EEDF2B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8.9</w:t>
            </w:r>
          </w:p>
        </w:tc>
        <w:tc>
          <w:tcPr>
            <w:tcW w:w="1040" w:type="dxa"/>
          </w:tcPr>
          <w:p w14:paraId="4985C67A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4.6</w:t>
            </w:r>
          </w:p>
        </w:tc>
      </w:tr>
      <w:tr w:rsidR="00D62170" w:rsidRPr="00441CB1" w14:paraId="1C18A33A" w14:textId="77777777" w:rsidTr="00A87932">
        <w:tc>
          <w:tcPr>
            <w:tcW w:w="4361" w:type="dxa"/>
          </w:tcPr>
          <w:p w14:paraId="4A76F425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Vitamin E, mg</w:t>
            </w:r>
          </w:p>
        </w:tc>
        <w:tc>
          <w:tcPr>
            <w:tcW w:w="1228" w:type="dxa"/>
          </w:tcPr>
          <w:p w14:paraId="5081138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6.9</w:t>
            </w:r>
          </w:p>
        </w:tc>
        <w:tc>
          <w:tcPr>
            <w:tcW w:w="1228" w:type="dxa"/>
          </w:tcPr>
          <w:p w14:paraId="02D7AF1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3.3</w:t>
            </w:r>
          </w:p>
        </w:tc>
        <w:tc>
          <w:tcPr>
            <w:tcW w:w="1229" w:type="dxa"/>
          </w:tcPr>
          <w:p w14:paraId="2765A96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6.3</w:t>
            </w:r>
          </w:p>
        </w:tc>
        <w:tc>
          <w:tcPr>
            <w:tcW w:w="1426" w:type="dxa"/>
          </w:tcPr>
          <w:p w14:paraId="022195C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7.0</w:t>
            </w:r>
          </w:p>
        </w:tc>
        <w:tc>
          <w:tcPr>
            <w:tcW w:w="1409" w:type="dxa"/>
          </w:tcPr>
          <w:p w14:paraId="5D7C3308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13.7</w:t>
            </w:r>
          </w:p>
        </w:tc>
        <w:tc>
          <w:tcPr>
            <w:tcW w:w="1039" w:type="dxa"/>
          </w:tcPr>
          <w:p w14:paraId="00BEB326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6.5</w:t>
            </w:r>
          </w:p>
        </w:tc>
        <w:tc>
          <w:tcPr>
            <w:tcW w:w="1040" w:type="dxa"/>
          </w:tcPr>
          <w:p w14:paraId="2EEB58E0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3.3</w:t>
            </w:r>
          </w:p>
        </w:tc>
        <w:tc>
          <w:tcPr>
            <w:tcW w:w="1040" w:type="dxa"/>
          </w:tcPr>
          <w:p w14:paraId="15BD595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6.0</w:t>
            </w:r>
          </w:p>
        </w:tc>
      </w:tr>
      <w:tr w:rsidR="00D62170" w:rsidRPr="00441CB1" w14:paraId="41E956A1" w14:textId="77777777" w:rsidTr="00A87932">
        <w:tc>
          <w:tcPr>
            <w:tcW w:w="4361" w:type="dxa"/>
          </w:tcPr>
          <w:p w14:paraId="783AB0A3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Vitamin K, µg</w:t>
            </w:r>
          </w:p>
        </w:tc>
        <w:tc>
          <w:tcPr>
            <w:tcW w:w="1228" w:type="dxa"/>
          </w:tcPr>
          <w:p w14:paraId="7E97471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248</w:t>
            </w:r>
          </w:p>
        </w:tc>
        <w:tc>
          <w:tcPr>
            <w:tcW w:w="1228" w:type="dxa"/>
          </w:tcPr>
          <w:p w14:paraId="0C907A0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174</w:t>
            </w:r>
          </w:p>
        </w:tc>
        <w:tc>
          <w:tcPr>
            <w:tcW w:w="1229" w:type="dxa"/>
          </w:tcPr>
          <w:p w14:paraId="1DA7466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207</w:t>
            </w:r>
          </w:p>
        </w:tc>
        <w:tc>
          <w:tcPr>
            <w:tcW w:w="1426" w:type="dxa"/>
          </w:tcPr>
          <w:p w14:paraId="3545872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190.5</w:t>
            </w:r>
          </w:p>
        </w:tc>
        <w:tc>
          <w:tcPr>
            <w:tcW w:w="1409" w:type="dxa"/>
          </w:tcPr>
          <w:p w14:paraId="475FE9C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160.8</w:t>
            </w:r>
          </w:p>
        </w:tc>
        <w:tc>
          <w:tcPr>
            <w:tcW w:w="1039" w:type="dxa"/>
          </w:tcPr>
          <w:p w14:paraId="45980049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230</w:t>
            </w:r>
          </w:p>
        </w:tc>
        <w:tc>
          <w:tcPr>
            <w:tcW w:w="1040" w:type="dxa"/>
          </w:tcPr>
          <w:p w14:paraId="734FC290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178</w:t>
            </w:r>
          </w:p>
        </w:tc>
        <w:tc>
          <w:tcPr>
            <w:tcW w:w="1040" w:type="dxa"/>
          </w:tcPr>
          <w:p w14:paraId="55E80A8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179</w:t>
            </w:r>
          </w:p>
        </w:tc>
      </w:tr>
      <w:tr w:rsidR="00D62170" w:rsidRPr="00441CB1" w14:paraId="69CC64D4" w14:textId="77777777" w:rsidTr="00A87932">
        <w:tc>
          <w:tcPr>
            <w:tcW w:w="4361" w:type="dxa"/>
          </w:tcPr>
          <w:p w14:paraId="2FAD3A0D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Vitamin B1, mg</w:t>
            </w:r>
          </w:p>
        </w:tc>
        <w:tc>
          <w:tcPr>
            <w:tcW w:w="1228" w:type="dxa"/>
          </w:tcPr>
          <w:p w14:paraId="2398DD3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0.93</w:t>
            </w:r>
          </w:p>
        </w:tc>
        <w:tc>
          <w:tcPr>
            <w:tcW w:w="1228" w:type="dxa"/>
          </w:tcPr>
          <w:p w14:paraId="3A6B4E50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0.8</w:t>
            </w:r>
          </w:p>
        </w:tc>
        <w:tc>
          <w:tcPr>
            <w:tcW w:w="1229" w:type="dxa"/>
          </w:tcPr>
          <w:p w14:paraId="41A829E8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0.81</w:t>
            </w:r>
          </w:p>
        </w:tc>
        <w:tc>
          <w:tcPr>
            <w:tcW w:w="1426" w:type="dxa"/>
          </w:tcPr>
          <w:p w14:paraId="6B5C70C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1.1</w:t>
            </w:r>
          </w:p>
        </w:tc>
        <w:tc>
          <w:tcPr>
            <w:tcW w:w="1409" w:type="dxa"/>
          </w:tcPr>
          <w:p w14:paraId="545ECD9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4.4</w:t>
            </w:r>
          </w:p>
        </w:tc>
        <w:tc>
          <w:tcPr>
            <w:tcW w:w="1039" w:type="dxa"/>
          </w:tcPr>
          <w:p w14:paraId="54030C1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0.85</w:t>
            </w:r>
          </w:p>
        </w:tc>
        <w:tc>
          <w:tcPr>
            <w:tcW w:w="1040" w:type="dxa"/>
          </w:tcPr>
          <w:p w14:paraId="13F3216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0.40</w:t>
            </w:r>
          </w:p>
        </w:tc>
        <w:tc>
          <w:tcPr>
            <w:tcW w:w="1040" w:type="dxa"/>
          </w:tcPr>
          <w:p w14:paraId="7155207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0.78</w:t>
            </w:r>
          </w:p>
        </w:tc>
      </w:tr>
      <w:tr w:rsidR="00D62170" w:rsidRPr="00441CB1" w14:paraId="684CABD3" w14:textId="77777777" w:rsidTr="00A87932">
        <w:tc>
          <w:tcPr>
            <w:tcW w:w="4361" w:type="dxa"/>
          </w:tcPr>
          <w:p w14:paraId="6144F7F3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Vitamin B2, mg</w:t>
            </w:r>
          </w:p>
        </w:tc>
        <w:tc>
          <w:tcPr>
            <w:tcW w:w="1228" w:type="dxa"/>
          </w:tcPr>
          <w:p w14:paraId="2DE90470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1.22</w:t>
            </w:r>
          </w:p>
        </w:tc>
        <w:tc>
          <w:tcPr>
            <w:tcW w:w="1228" w:type="dxa"/>
          </w:tcPr>
          <w:p w14:paraId="5F5C0A6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0.77</w:t>
            </w:r>
          </w:p>
        </w:tc>
        <w:tc>
          <w:tcPr>
            <w:tcW w:w="1229" w:type="dxa"/>
          </w:tcPr>
          <w:p w14:paraId="69075FAA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1.10</w:t>
            </w:r>
          </w:p>
        </w:tc>
        <w:tc>
          <w:tcPr>
            <w:tcW w:w="1426" w:type="dxa"/>
          </w:tcPr>
          <w:p w14:paraId="5AEDE59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1.3</w:t>
            </w:r>
          </w:p>
        </w:tc>
        <w:tc>
          <w:tcPr>
            <w:tcW w:w="1409" w:type="dxa"/>
          </w:tcPr>
          <w:p w14:paraId="738D636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1.9</w:t>
            </w:r>
          </w:p>
        </w:tc>
        <w:tc>
          <w:tcPr>
            <w:tcW w:w="1039" w:type="dxa"/>
          </w:tcPr>
          <w:p w14:paraId="122ABA2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1.14</w:t>
            </w:r>
          </w:p>
        </w:tc>
        <w:tc>
          <w:tcPr>
            <w:tcW w:w="1040" w:type="dxa"/>
          </w:tcPr>
          <w:p w14:paraId="0C339D38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0.51</w:t>
            </w:r>
          </w:p>
        </w:tc>
        <w:tc>
          <w:tcPr>
            <w:tcW w:w="1040" w:type="dxa"/>
          </w:tcPr>
          <w:p w14:paraId="3323324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1.06</w:t>
            </w:r>
          </w:p>
        </w:tc>
      </w:tr>
      <w:tr w:rsidR="00D62170" w:rsidRPr="00441CB1" w14:paraId="509E4AC6" w14:textId="77777777" w:rsidTr="00A87932">
        <w:tc>
          <w:tcPr>
            <w:tcW w:w="4361" w:type="dxa"/>
          </w:tcPr>
          <w:p w14:paraId="6068BC48" w14:textId="5E05DDBE" w:rsidR="00D62170" w:rsidRPr="00441CB1" w:rsidRDefault="00CA365B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Vitamin B3</w:t>
            </w:r>
            <w:r w:rsidR="00D62170" w:rsidRPr="00441CB1">
              <w:rPr>
                <w:rFonts w:cs="Times New Roman"/>
                <w:lang w:val="en-AU"/>
              </w:rPr>
              <w:t xml:space="preserve"> mg</w:t>
            </w:r>
            <w:r w:rsidR="00A04A16" w:rsidRPr="00441CB1">
              <w:rPr>
                <w:rFonts w:cs="Times New Roman"/>
                <w:lang w:val="en-AU"/>
              </w:rPr>
              <w:t xml:space="preserve"> </w:t>
            </w:r>
            <w:r w:rsidR="00D62170" w:rsidRPr="00441CB1">
              <w:rPr>
                <w:rFonts w:cs="Times New Roman"/>
                <w:lang w:val="en-AU"/>
              </w:rPr>
              <w:t>NE</w:t>
            </w:r>
          </w:p>
        </w:tc>
        <w:tc>
          <w:tcPr>
            <w:tcW w:w="1228" w:type="dxa"/>
          </w:tcPr>
          <w:p w14:paraId="2D0BEEF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15.9</w:t>
            </w:r>
          </w:p>
        </w:tc>
        <w:tc>
          <w:tcPr>
            <w:tcW w:w="1228" w:type="dxa"/>
          </w:tcPr>
          <w:p w14:paraId="3DDA9D1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7.7</w:t>
            </w:r>
          </w:p>
        </w:tc>
        <w:tc>
          <w:tcPr>
            <w:tcW w:w="1229" w:type="dxa"/>
          </w:tcPr>
          <w:p w14:paraId="06CA74A0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14.4</w:t>
            </w:r>
          </w:p>
        </w:tc>
        <w:tc>
          <w:tcPr>
            <w:tcW w:w="1426" w:type="dxa"/>
          </w:tcPr>
          <w:p w14:paraId="1FE8C0B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14.0</w:t>
            </w:r>
          </w:p>
        </w:tc>
        <w:tc>
          <w:tcPr>
            <w:tcW w:w="1409" w:type="dxa"/>
          </w:tcPr>
          <w:p w14:paraId="3F370FB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8.1</w:t>
            </w:r>
          </w:p>
        </w:tc>
        <w:tc>
          <w:tcPr>
            <w:tcW w:w="1039" w:type="dxa"/>
          </w:tcPr>
          <w:p w14:paraId="3E62BF6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15.1</w:t>
            </w:r>
          </w:p>
        </w:tc>
        <w:tc>
          <w:tcPr>
            <w:tcW w:w="1040" w:type="dxa"/>
          </w:tcPr>
          <w:p w14:paraId="6D5525FC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7.0</w:t>
            </w:r>
          </w:p>
        </w:tc>
        <w:tc>
          <w:tcPr>
            <w:tcW w:w="1040" w:type="dxa"/>
          </w:tcPr>
          <w:p w14:paraId="769F1966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13.8</w:t>
            </w:r>
          </w:p>
        </w:tc>
      </w:tr>
      <w:tr w:rsidR="00D62170" w:rsidRPr="00441CB1" w14:paraId="11243FBD" w14:textId="77777777" w:rsidTr="00A87932">
        <w:tc>
          <w:tcPr>
            <w:tcW w:w="4361" w:type="dxa"/>
          </w:tcPr>
          <w:p w14:paraId="63A77D59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Vitamin B6, mg</w:t>
            </w:r>
          </w:p>
        </w:tc>
        <w:tc>
          <w:tcPr>
            <w:tcW w:w="1228" w:type="dxa"/>
          </w:tcPr>
          <w:p w14:paraId="2B809CF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1.26</w:t>
            </w:r>
          </w:p>
        </w:tc>
        <w:tc>
          <w:tcPr>
            <w:tcW w:w="1228" w:type="dxa"/>
          </w:tcPr>
          <w:p w14:paraId="00139811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0.89</w:t>
            </w:r>
          </w:p>
        </w:tc>
        <w:tc>
          <w:tcPr>
            <w:tcW w:w="1229" w:type="dxa"/>
          </w:tcPr>
          <w:p w14:paraId="0ABD64D9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1.12</w:t>
            </w:r>
          </w:p>
        </w:tc>
        <w:tc>
          <w:tcPr>
            <w:tcW w:w="1426" w:type="dxa"/>
          </w:tcPr>
          <w:p w14:paraId="1ED293C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1.6</w:t>
            </w:r>
          </w:p>
        </w:tc>
        <w:tc>
          <w:tcPr>
            <w:tcW w:w="1409" w:type="dxa"/>
          </w:tcPr>
          <w:p w14:paraId="0F7D0519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5.9</w:t>
            </w:r>
          </w:p>
        </w:tc>
        <w:tc>
          <w:tcPr>
            <w:tcW w:w="1039" w:type="dxa"/>
          </w:tcPr>
          <w:p w14:paraId="4A394761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1.14</w:t>
            </w:r>
          </w:p>
        </w:tc>
        <w:tc>
          <w:tcPr>
            <w:tcW w:w="1040" w:type="dxa"/>
          </w:tcPr>
          <w:p w14:paraId="1274300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0.48</w:t>
            </w:r>
          </w:p>
        </w:tc>
        <w:tc>
          <w:tcPr>
            <w:tcW w:w="1040" w:type="dxa"/>
          </w:tcPr>
          <w:p w14:paraId="0E63439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1.07</w:t>
            </w:r>
          </w:p>
        </w:tc>
      </w:tr>
      <w:tr w:rsidR="00D62170" w:rsidRPr="00441CB1" w14:paraId="4CBFFAE1" w14:textId="77777777" w:rsidTr="00A87932">
        <w:tc>
          <w:tcPr>
            <w:tcW w:w="4361" w:type="dxa"/>
          </w:tcPr>
          <w:p w14:paraId="36ADE743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Vitamin B12, µg</w:t>
            </w:r>
          </w:p>
        </w:tc>
        <w:tc>
          <w:tcPr>
            <w:tcW w:w="1228" w:type="dxa"/>
          </w:tcPr>
          <w:p w14:paraId="488DD89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7.22</w:t>
            </w:r>
          </w:p>
        </w:tc>
        <w:tc>
          <w:tcPr>
            <w:tcW w:w="1228" w:type="dxa"/>
          </w:tcPr>
          <w:p w14:paraId="04BC191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7.07</w:t>
            </w:r>
          </w:p>
        </w:tc>
        <w:tc>
          <w:tcPr>
            <w:tcW w:w="1229" w:type="dxa"/>
          </w:tcPr>
          <w:p w14:paraId="3F1B4C3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5.06</w:t>
            </w:r>
          </w:p>
        </w:tc>
        <w:tc>
          <w:tcPr>
            <w:tcW w:w="1426" w:type="dxa"/>
          </w:tcPr>
          <w:p w14:paraId="1547B10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5.5</w:t>
            </w:r>
          </w:p>
        </w:tc>
        <w:tc>
          <w:tcPr>
            <w:tcW w:w="1409" w:type="dxa"/>
          </w:tcPr>
          <w:p w14:paraId="7A5FF5B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6.8</w:t>
            </w:r>
          </w:p>
        </w:tc>
        <w:tc>
          <w:tcPr>
            <w:tcW w:w="1039" w:type="dxa"/>
          </w:tcPr>
          <w:p w14:paraId="4E6378C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6.5</w:t>
            </w:r>
          </w:p>
        </w:tc>
        <w:tc>
          <w:tcPr>
            <w:tcW w:w="1040" w:type="dxa"/>
          </w:tcPr>
          <w:p w14:paraId="591E373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6.8</w:t>
            </w:r>
          </w:p>
        </w:tc>
        <w:tc>
          <w:tcPr>
            <w:tcW w:w="1040" w:type="dxa"/>
          </w:tcPr>
          <w:p w14:paraId="77387A7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4.3</w:t>
            </w:r>
          </w:p>
        </w:tc>
      </w:tr>
      <w:tr w:rsidR="00D62170" w:rsidRPr="00441CB1" w14:paraId="4B588853" w14:textId="77777777" w:rsidTr="00A87932">
        <w:tc>
          <w:tcPr>
            <w:tcW w:w="4361" w:type="dxa"/>
          </w:tcPr>
          <w:p w14:paraId="7C08721C" w14:textId="77777777" w:rsidR="00D62170" w:rsidRPr="00441CB1" w:rsidRDefault="003A1556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Folic</w:t>
            </w:r>
            <w:r w:rsidR="00D62170" w:rsidRPr="00441CB1">
              <w:rPr>
                <w:rFonts w:cs="Times New Roman"/>
                <w:lang w:val="en-AU"/>
              </w:rPr>
              <w:t xml:space="preserve"> </w:t>
            </w:r>
            <w:r w:rsidR="00A04A16" w:rsidRPr="00441CB1">
              <w:rPr>
                <w:rFonts w:cs="Times New Roman"/>
                <w:lang w:val="en-AU"/>
              </w:rPr>
              <w:t>a</w:t>
            </w:r>
            <w:r w:rsidR="00D62170" w:rsidRPr="00441CB1">
              <w:rPr>
                <w:rFonts w:cs="Times New Roman"/>
                <w:lang w:val="en-AU"/>
              </w:rPr>
              <w:t>cid, µg</w:t>
            </w:r>
          </w:p>
        </w:tc>
        <w:tc>
          <w:tcPr>
            <w:tcW w:w="1228" w:type="dxa"/>
          </w:tcPr>
          <w:p w14:paraId="6B0E9D59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318</w:t>
            </w:r>
          </w:p>
        </w:tc>
        <w:tc>
          <w:tcPr>
            <w:tcW w:w="1228" w:type="dxa"/>
          </w:tcPr>
          <w:p w14:paraId="2AB73ED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150</w:t>
            </w:r>
          </w:p>
        </w:tc>
        <w:tc>
          <w:tcPr>
            <w:tcW w:w="1229" w:type="dxa"/>
          </w:tcPr>
          <w:p w14:paraId="52F394E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296</w:t>
            </w:r>
          </w:p>
        </w:tc>
        <w:tc>
          <w:tcPr>
            <w:tcW w:w="1426" w:type="dxa"/>
          </w:tcPr>
          <w:p w14:paraId="65A43BF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266.5</w:t>
            </w:r>
          </w:p>
        </w:tc>
        <w:tc>
          <w:tcPr>
            <w:tcW w:w="1409" w:type="dxa"/>
          </w:tcPr>
          <w:p w14:paraId="689DF2C2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159.8</w:t>
            </w:r>
          </w:p>
        </w:tc>
        <w:tc>
          <w:tcPr>
            <w:tcW w:w="1039" w:type="dxa"/>
          </w:tcPr>
          <w:p w14:paraId="0E76EFD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294</w:t>
            </w:r>
          </w:p>
        </w:tc>
        <w:tc>
          <w:tcPr>
            <w:tcW w:w="1040" w:type="dxa"/>
          </w:tcPr>
          <w:p w14:paraId="03DCE700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141</w:t>
            </w:r>
          </w:p>
        </w:tc>
        <w:tc>
          <w:tcPr>
            <w:tcW w:w="1040" w:type="dxa"/>
          </w:tcPr>
          <w:p w14:paraId="4C96AC30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273</w:t>
            </w:r>
          </w:p>
        </w:tc>
      </w:tr>
      <w:tr w:rsidR="00D62170" w:rsidRPr="00441CB1" w14:paraId="4CB84D06" w14:textId="77777777" w:rsidTr="00A87932">
        <w:tc>
          <w:tcPr>
            <w:tcW w:w="4361" w:type="dxa"/>
          </w:tcPr>
          <w:p w14:paraId="1E72BEA8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 xml:space="preserve">Pantothenic </w:t>
            </w:r>
            <w:r w:rsidR="00A04A16" w:rsidRPr="00441CB1">
              <w:rPr>
                <w:rFonts w:cs="Times New Roman"/>
                <w:lang w:val="en-AU"/>
              </w:rPr>
              <w:t>a</w:t>
            </w:r>
            <w:r w:rsidRPr="00441CB1">
              <w:rPr>
                <w:rFonts w:cs="Times New Roman"/>
                <w:lang w:val="en-AU"/>
              </w:rPr>
              <w:t>cid, mg</w:t>
            </w:r>
          </w:p>
        </w:tc>
        <w:tc>
          <w:tcPr>
            <w:tcW w:w="1228" w:type="dxa"/>
          </w:tcPr>
          <w:p w14:paraId="3308F91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5.52</w:t>
            </w:r>
          </w:p>
        </w:tc>
        <w:tc>
          <w:tcPr>
            <w:tcW w:w="1228" w:type="dxa"/>
          </w:tcPr>
          <w:p w14:paraId="7A48BAD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1.80</w:t>
            </w:r>
          </w:p>
        </w:tc>
        <w:tc>
          <w:tcPr>
            <w:tcW w:w="1229" w:type="dxa"/>
          </w:tcPr>
          <w:p w14:paraId="533417D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5.37</w:t>
            </w:r>
          </w:p>
        </w:tc>
        <w:tc>
          <w:tcPr>
            <w:tcW w:w="1426" w:type="dxa"/>
          </w:tcPr>
          <w:p w14:paraId="1082FE81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4.5</w:t>
            </w:r>
          </w:p>
        </w:tc>
        <w:tc>
          <w:tcPr>
            <w:tcW w:w="1409" w:type="dxa"/>
          </w:tcPr>
          <w:p w14:paraId="0C6A503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1.8</w:t>
            </w:r>
          </w:p>
        </w:tc>
        <w:tc>
          <w:tcPr>
            <w:tcW w:w="1039" w:type="dxa"/>
          </w:tcPr>
          <w:p w14:paraId="65940E0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5.42</w:t>
            </w:r>
          </w:p>
        </w:tc>
        <w:tc>
          <w:tcPr>
            <w:tcW w:w="1040" w:type="dxa"/>
          </w:tcPr>
          <w:p w14:paraId="7BEBA172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1.97</w:t>
            </w:r>
          </w:p>
        </w:tc>
        <w:tc>
          <w:tcPr>
            <w:tcW w:w="1040" w:type="dxa"/>
          </w:tcPr>
          <w:p w14:paraId="199D905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5.20</w:t>
            </w:r>
          </w:p>
        </w:tc>
      </w:tr>
      <w:tr w:rsidR="00D62170" w:rsidRPr="00441CB1" w14:paraId="37112FAD" w14:textId="77777777" w:rsidTr="00A87932">
        <w:tc>
          <w:tcPr>
            <w:tcW w:w="4361" w:type="dxa"/>
          </w:tcPr>
          <w:p w14:paraId="556FC814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Vitamin C, mg</w:t>
            </w:r>
          </w:p>
        </w:tc>
        <w:tc>
          <w:tcPr>
            <w:tcW w:w="1228" w:type="dxa"/>
          </w:tcPr>
          <w:p w14:paraId="3C5B8C7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100</w:t>
            </w:r>
          </w:p>
        </w:tc>
        <w:tc>
          <w:tcPr>
            <w:tcW w:w="1228" w:type="dxa"/>
          </w:tcPr>
          <w:p w14:paraId="1F29A6D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66</w:t>
            </w:r>
          </w:p>
        </w:tc>
        <w:tc>
          <w:tcPr>
            <w:tcW w:w="1229" w:type="dxa"/>
          </w:tcPr>
          <w:p w14:paraId="1BF1B97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84</w:t>
            </w:r>
          </w:p>
        </w:tc>
        <w:tc>
          <w:tcPr>
            <w:tcW w:w="1426" w:type="dxa"/>
          </w:tcPr>
          <w:p w14:paraId="236477F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87.2</w:t>
            </w:r>
          </w:p>
        </w:tc>
        <w:tc>
          <w:tcPr>
            <w:tcW w:w="1409" w:type="dxa"/>
          </w:tcPr>
          <w:p w14:paraId="605A72D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124.7</w:t>
            </w:r>
          </w:p>
        </w:tc>
        <w:tc>
          <w:tcPr>
            <w:tcW w:w="1039" w:type="dxa"/>
          </w:tcPr>
          <w:p w14:paraId="08F408C9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100</w:t>
            </w:r>
          </w:p>
        </w:tc>
        <w:tc>
          <w:tcPr>
            <w:tcW w:w="1040" w:type="dxa"/>
          </w:tcPr>
          <w:p w14:paraId="1501AB5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78</w:t>
            </w:r>
          </w:p>
        </w:tc>
        <w:tc>
          <w:tcPr>
            <w:tcW w:w="1040" w:type="dxa"/>
          </w:tcPr>
          <w:p w14:paraId="7C17C5E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81</w:t>
            </w:r>
          </w:p>
        </w:tc>
      </w:tr>
      <w:tr w:rsidR="00D62170" w:rsidRPr="00441CB1" w14:paraId="6BA3ED89" w14:textId="77777777" w:rsidTr="00A87932">
        <w:tc>
          <w:tcPr>
            <w:tcW w:w="4361" w:type="dxa"/>
          </w:tcPr>
          <w:p w14:paraId="295ECF33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Sodium, mg</w:t>
            </w:r>
          </w:p>
        </w:tc>
        <w:tc>
          <w:tcPr>
            <w:tcW w:w="1228" w:type="dxa"/>
          </w:tcPr>
          <w:p w14:paraId="353F98B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4173</w:t>
            </w:r>
          </w:p>
        </w:tc>
        <w:tc>
          <w:tcPr>
            <w:tcW w:w="1228" w:type="dxa"/>
          </w:tcPr>
          <w:p w14:paraId="63D27F5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1575</w:t>
            </w:r>
          </w:p>
        </w:tc>
        <w:tc>
          <w:tcPr>
            <w:tcW w:w="1229" w:type="dxa"/>
          </w:tcPr>
          <w:p w14:paraId="1D6D1FA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3976</w:t>
            </w:r>
          </w:p>
        </w:tc>
        <w:tc>
          <w:tcPr>
            <w:tcW w:w="1426" w:type="dxa"/>
          </w:tcPr>
          <w:p w14:paraId="7E640FB9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3353.7</w:t>
            </w:r>
          </w:p>
        </w:tc>
        <w:tc>
          <w:tcPr>
            <w:tcW w:w="1409" w:type="dxa"/>
          </w:tcPr>
          <w:p w14:paraId="5FBC260A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1399.6</w:t>
            </w:r>
          </w:p>
        </w:tc>
        <w:tc>
          <w:tcPr>
            <w:tcW w:w="1039" w:type="dxa"/>
          </w:tcPr>
          <w:p w14:paraId="500C34F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4010</w:t>
            </w:r>
          </w:p>
        </w:tc>
        <w:tc>
          <w:tcPr>
            <w:tcW w:w="1040" w:type="dxa"/>
          </w:tcPr>
          <w:p w14:paraId="7F588759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1575</w:t>
            </w:r>
          </w:p>
        </w:tc>
        <w:tc>
          <w:tcPr>
            <w:tcW w:w="1040" w:type="dxa"/>
          </w:tcPr>
          <w:p w14:paraId="024D543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3818</w:t>
            </w:r>
          </w:p>
        </w:tc>
      </w:tr>
      <w:tr w:rsidR="00D62170" w:rsidRPr="00441CB1" w14:paraId="08F94F6B" w14:textId="77777777" w:rsidTr="00A87932">
        <w:tc>
          <w:tcPr>
            <w:tcW w:w="4361" w:type="dxa"/>
          </w:tcPr>
          <w:p w14:paraId="0ADC85C7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Potassium, mg</w:t>
            </w:r>
          </w:p>
        </w:tc>
        <w:tc>
          <w:tcPr>
            <w:tcW w:w="1228" w:type="dxa"/>
          </w:tcPr>
          <w:p w14:paraId="4904E82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2355</w:t>
            </w:r>
          </w:p>
        </w:tc>
        <w:tc>
          <w:tcPr>
            <w:tcW w:w="1228" w:type="dxa"/>
          </w:tcPr>
          <w:p w14:paraId="5C4AF73C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845</w:t>
            </w:r>
          </w:p>
        </w:tc>
        <w:tc>
          <w:tcPr>
            <w:tcW w:w="1229" w:type="dxa"/>
          </w:tcPr>
          <w:p w14:paraId="42FB952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2258</w:t>
            </w:r>
          </w:p>
        </w:tc>
        <w:tc>
          <w:tcPr>
            <w:tcW w:w="1426" w:type="dxa"/>
          </w:tcPr>
          <w:p w14:paraId="4897047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1949.4</w:t>
            </w:r>
          </w:p>
        </w:tc>
        <w:tc>
          <w:tcPr>
            <w:tcW w:w="1409" w:type="dxa"/>
          </w:tcPr>
          <w:p w14:paraId="6494162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781.6</w:t>
            </w:r>
          </w:p>
        </w:tc>
        <w:tc>
          <w:tcPr>
            <w:tcW w:w="1039" w:type="dxa"/>
          </w:tcPr>
          <w:p w14:paraId="202217A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2293</w:t>
            </w:r>
          </w:p>
        </w:tc>
        <w:tc>
          <w:tcPr>
            <w:tcW w:w="1040" w:type="dxa"/>
          </w:tcPr>
          <w:p w14:paraId="56F33551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901</w:t>
            </w:r>
          </w:p>
        </w:tc>
        <w:tc>
          <w:tcPr>
            <w:tcW w:w="1040" w:type="dxa"/>
          </w:tcPr>
          <w:p w14:paraId="4B514CBA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2185</w:t>
            </w:r>
          </w:p>
        </w:tc>
      </w:tr>
      <w:tr w:rsidR="00D62170" w:rsidRPr="00441CB1" w14:paraId="4987DC26" w14:textId="77777777" w:rsidTr="00A87932">
        <w:tc>
          <w:tcPr>
            <w:tcW w:w="4361" w:type="dxa"/>
          </w:tcPr>
          <w:p w14:paraId="5F687929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lastRenderedPageBreak/>
              <w:t>Calcium, mg</w:t>
            </w:r>
          </w:p>
        </w:tc>
        <w:tc>
          <w:tcPr>
            <w:tcW w:w="1228" w:type="dxa"/>
          </w:tcPr>
          <w:p w14:paraId="45FD0A10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503</w:t>
            </w:r>
          </w:p>
        </w:tc>
        <w:tc>
          <w:tcPr>
            <w:tcW w:w="1228" w:type="dxa"/>
          </w:tcPr>
          <w:p w14:paraId="1777DE6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257</w:t>
            </w:r>
          </w:p>
        </w:tc>
        <w:tc>
          <w:tcPr>
            <w:tcW w:w="1229" w:type="dxa"/>
          </w:tcPr>
          <w:p w14:paraId="6C9CFAE6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478</w:t>
            </w:r>
          </w:p>
        </w:tc>
        <w:tc>
          <w:tcPr>
            <w:tcW w:w="1426" w:type="dxa"/>
          </w:tcPr>
          <w:p w14:paraId="5D523AB2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428.8</w:t>
            </w:r>
          </w:p>
        </w:tc>
        <w:tc>
          <w:tcPr>
            <w:tcW w:w="1409" w:type="dxa"/>
          </w:tcPr>
          <w:p w14:paraId="36A2A34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247.9</w:t>
            </w:r>
          </w:p>
        </w:tc>
        <w:tc>
          <w:tcPr>
            <w:tcW w:w="1039" w:type="dxa"/>
          </w:tcPr>
          <w:p w14:paraId="185F4BEA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498</w:t>
            </w:r>
          </w:p>
        </w:tc>
        <w:tc>
          <w:tcPr>
            <w:tcW w:w="1040" w:type="dxa"/>
          </w:tcPr>
          <w:p w14:paraId="1AF0176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255</w:t>
            </w:r>
          </w:p>
        </w:tc>
        <w:tc>
          <w:tcPr>
            <w:tcW w:w="1040" w:type="dxa"/>
          </w:tcPr>
          <w:p w14:paraId="07BF1B52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456</w:t>
            </w:r>
          </w:p>
        </w:tc>
      </w:tr>
      <w:tr w:rsidR="00D62170" w:rsidRPr="00441CB1" w14:paraId="00794ACB" w14:textId="77777777" w:rsidTr="00A87932">
        <w:tc>
          <w:tcPr>
            <w:tcW w:w="4361" w:type="dxa"/>
          </w:tcPr>
          <w:p w14:paraId="7C1582F4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Magnesium, mg</w:t>
            </w:r>
          </w:p>
        </w:tc>
        <w:tc>
          <w:tcPr>
            <w:tcW w:w="1228" w:type="dxa"/>
          </w:tcPr>
          <w:p w14:paraId="604DD31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248</w:t>
            </w:r>
          </w:p>
        </w:tc>
        <w:tc>
          <w:tcPr>
            <w:tcW w:w="1228" w:type="dxa"/>
          </w:tcPr>
          <w:p w14:paraId="24A7C3F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87</w:t>
            </w:r>
          </w:p>
        </w:tc>
        <w:tc>
          <w:tcPr>
            <w:tcW w:w="1229" w:type="dxa"/>
          </w:tcPr>
          <w:p w14:paraId="5316A84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233</w:t>
            </w:r>
          </w:p>
        </w:tc>
        <w:tc>
          <w:tcPr>
            <w:tcW w:w="1426" w:type="dxa"/>
          </w:tcPr>
          <w:p w14:paraId="2743D20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224.8</w:t>
            </w:r>
          </w:p>
        </w:tc>
        <w:tc>
          <w:tcPr>
            <w:tcW w:w="1409" w:type="dxa"/>
          </w:tcPr>
          <w:p w14:paraId="6FDCABD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92.2</w:t>
            </w:r>
          </w:p>
        </w:tc>
        <w:tc>
          <w:tcPr>
            <w:tcW w:w="1039" w:type="dxa"/>
          </w:tcPr>
          <w:p w14:paraId="7FB8F60C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247</w:t>
            </w:r>
          </w:p>
        </w:tc>
        <w:tc>
          <w:tcPr>
            <w:tcW w:w="1040" w:type="dxa"/>
          </w:tcPr>
          <w:p w14:paraId="75C42B4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92</w:t>
            </w:r>
          </w:p>
        </w:tc>
        <w:tc>
          <w:tcPr>
            <w:tcW w:w="1040" w:type="dxa"/>
          </w:tcPr>
          <w:p w14:paraId="01BE66C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238</w:t>
            </w:r>
          </w:p>
        </w:tc>
      </w:tr>
      <w:tr w:rsidR="00D62170" w:rsidRPr="00441CB1" w14:paraId="78EEBA41" w14:textId="77777777" w:rsidTr="00A87932">
        <w:tc>
          <w:tcPr>
            <w:tcW w:w="4361" w:type="dxa"/>
          </w:tcPr>
          <w:p w14:paraId="4836FC34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Phosphorus, mg</w:t>
            </w:r>
          </w:p>
        </w:tc>
        <w:tc>
          <w:tcPr>
            <w:tcW w:w="1228" w:type="dxa"/>
          </w:tcPr>
          <w:p w14:paraId="0076390C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1012</w:t>
            </w:r>
          </w:p>
        </w:tc>
        <w:tc>
          <w:tcPr>
            <w:tcW w:w="1228" w:type="dxa"/>
          </w:tcPr>
          <w:p w14:paraId="52771FC8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325</w:t>
            </w:r>
          </w:p>
        </w:tc>
        <w:tc>
          <w:tcPr>
            <w:tcW w:w="1229" w:type="dxa"/>
          </w:tcPr>
          <w:p w14:paraId="3F0B0BC2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977</w:t>
            </w:r>
          </w:p>
        </w:tc>
        <w:tc>
          <w:tcPr>
            <w:tcW w:w="1426" w:type="dxa"/>
          </w:tcPr>
          <w:p w14:paraId="25CED716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860.9</w:t>
            </w:r>
          </w:p>
        </w:tc>
        <w:tc>
          <w:tcPr>
            <w:tcW w:w="1409" w:type="dxa"/>
          </w:tcPr>
          <w:p w14:paraId="0B1E370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320.7</w:t>
            </w:r>
          </w:p>
        </w:tc>
        <w:tc>
          <w:tcPr>
            <w:tcW w:w="1039" w:type="dxa"/>
          </w:tcPr>
          <w:p w14:paraId="21316DF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985</w:t>
            </w:r>
          </w:p>
        </w:tc>
        <w:tc>
          <w:tcPr>
            <w:tcW w:w="1040" w:type="dxa"/>
          </w:tcPr>
          <w:p w14:paraId="00558570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338</w:t>
            </w:r>
          </w:p>
        </w:tc>
        <w:tc>
          <w:tcPr>
            <w:tcW w:w="1040" w:type="dxa"/>
          </w:tcPr>
          <w:p w14:paraId="6BECDD32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954</w:t>
            </w:r>
          </w:p>
        </w:tc>
      </w:tr>
      <w:tr w:rsidR="007627F0" w:rsidRPr="00441CB1" w14:paraId="43328689" w14:textId="77777777" w:rsidTr="00A87932">
        <w:tc>
          <w:tcPr>
            <w:tcW w:w="4361" w:type="dxa"/>
          </w:tcPr>
          <w:p w14:paraId="796C37D6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Iron, mg</w:t>
            </w:r>
          </w:p>
        </w:tc>
        <w:tc>
          <w:tcPr>
            <w:tcW w:w="1228" w:type="dxa"/>
          </w:tcPr>
          <w:p w14:paraId="47A7000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7.8</w:t>
            </w:r>
          </w:p>
        </w:tc>
        <w:tc>
          <w:tcPr>
            <w:tcW w:w="1228" w:type="dxa"/>
          </w:tcPr>
          <w:p w14:paraId="6CBA07E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2.9</w:t>
            </w:r>
          </w:p>
        </w:tc>
        <w:tc>
          <w:tcPr>
            <w:tcW w:w="1229" w:type="dxa"/>
          </w:tcPr>
          <w:p w14:paraId="37CE1B8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7.5</w:t>
            </w:r>
          </w:p>
        </w:tc>
        <w:tc>
          <w:tcPr>
            <w:tcW w:w="1426" w:type="dxa"/>
          </w:tcPr>
          <w:p w14:paraId="7904137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7.3</w:t>
            </w:r>
          </w:p>
        </w:tc>
        <w:tc>
          <w:tcPr>
            <w:tcW w:w="1409" w:type="dxa"/>
          </w:tcPr>
          <w:p w14:paraId="2C6C9AB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3.1</w:t>
            </w:r>
          </w:p>
        </w:tc>
        <w:tc>
          <w:tcPr>
            <w:tcW w:w="1039" w:type="dxa"/>
          </w:tcPr>
          <w:p w14:paraId="5D79606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7.7</w:t>
            </w:r>
          </w:p>
        </w:tc>
        <w:tc>
          <w:tcPr>
            <w:tcW w:w="1040" w:type="dxa"/>
          </w:tcPr>
          <w:p w14:paraId="1475745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3.0</w:t>
            </w:r>
          </w:p>
        </w:tc>
        <w:tc>
          <w:tcPr>
            <w:tcW w:w="1040" w:type="dxa"/>
          </w:tcPr>
          <w:p w14:paraId="78FDFF2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7.3</w:t>
            </w:r>
          </w:p>
        </w:tc>
      </w:tr>
      <w:tr w:rsidR="007627F0" w:rsidRPr="00441CB1" w14:paraId="4CD29FDF" w14:textId="77777777" w:rsidTr="00A87932">
        <w:tc>
          <w:tcPr>
            <w:tcW w:w="4361" w:type="dxa"/>
          </w:tcPr>
          <w:p w14:paraId="046009EB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Zinc, mg</w:t>
            </w:r>
          </w:p>
        </w:tc>
        <w:tc>
          <w:tcPr>
            <w:tcW w:w="1228" w:type="dxa"/>
          </w:tcPr>
          <w:p w14:paraId="73692F2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8.0</w:t>
            </w:r>
          </w:p>
        </w:tc>
        <w:tc>
          <w:tcPr>
            <w:tcW w:w="1228" w:type="dxa"/>
          </w:tcPr>
          <w:p w14:paraId="25438AA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2.5</w:t>
            </w:r>
          </w:p>
        </w:tc>
        <w:tc>
          <w:tcPr>
            <w:tcW w:w="1229" w:type="dxa"/>
          </w:tcPr>
          <w:p w14:paraId="2B2B9A50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7.6</w:t>
            </w:r>
          </w:p>
        </w:tc>
        <w:tc>
          <w:tcPr>
            <w:tcW w:w="1426" w:type="dxa"/>
          </w:tcPr>
          <w:p w14:paraId="42CBC0E2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7.4</w:t>
            </w:r>
          </w:p>
        </w:tc>
        <w:tc>
          <w:tcPr>
            <w:tcW w:w="1409" w:type="dxa"/>
          </w:tcPr>
          <w:p w14:paraId="1DB3856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2.8</w:t>
            </w:r>
          </w:p>
        </w:tc>
        <w:tc>
          <w:tcPr>
            <w:tcW w:w="1039" w:type="dxa"/>
          </w:tcPr>
          <w:p w14:paraId="0B1292F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8.0</w:t>
            </w:r>
          </w:p>
        </w:tc>
        <w:tc>
          <w:tcPr>
            <w:tcW w:w="1040" w:type="dxa"/>
          </w:tcPr>
          <w:p w14:paraId="629C1A6A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2.9</w:t>
            </w:r>
          </w:p>
        </w:tc>
        <w:tc>
          <w:tcPr>
            <w:tcW w:w="1040" w:type="dxa"/>
          </w:tcPr>
          <w:p w14:paraId="19AE3FC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7.6</w:t>
            </w:r>
          </w:p>
        </w:tc>
      </w:tr>
      <w:tr w:rsidR="007627F0" w:rsidRPr="00441CB1" w14:paraId="75BDD422" w14:textId="77777777" w:rsidTr="00A87932">
        <w:tc>
          <w:tcPr>
            <w:tcW w:w="4361" w:type="dxa"/>
          </w:tcPr>
          <w:p w14:paraId="474C0647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Copper, mg</w:t>
            </w:r>
          </w:p>
        </w:tc>
        <w:tc>
          <w:tcPr>
            <w:tcW w:w="1228" w:type="dxa"/>
          </w:tcPr>
          <w:p w14:paraId="4A99AA9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1.19</w:t>
            </w:r>
          </w:p>
        </w:tc>
        <w:tc>
          <w:tcPr>
            <w:tcW w:w="1228" w:type="dxa"/>
          </w:tcPr>
          <w:p w14:paraId="0431F95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0.42</w:t>
            </w:r>
          </w:p>
        </w:tc>
        <w:tc>
          <w:tcPr>
            <w:tcW w:w="1229" w:type="dxa"/>
          </w:tcPr>
          <w:p w14:paraId="0C371E9A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1.13</w:t>
            </w:r>
          </w:p>
        </w:tc>
        <w:tc>
          <w:tcPr>
            <w:tcW w:w="1426" w:type="dxa"/>
          </w:tcPr>
          <w:p w14:paraId="399DC2E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1.0</w:t>
            </w:r>
          </w:p>
        </w:tc>
        <w:tc>
          <w:tcPr>
            <w:tcW w:w="1409" w:type="dxa"/>
          </w:tcPr>
          <w:p w14:paraId="744BD4C9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0.4</w:t>
            </w:r>
          </w:p>
        </w:tc>
        <w:tc>
          <w:tcPr>
            <w:tcW w:w="1039" w:type="dxa"/>
          </w:tcPr>
          <w:p w14:paraId="1C2F294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1.15</w:t>
            </w:r>
          </w:p>
        </w:tc>
        <w:tc>
          <w:tcPr>
            <w:tcW w:w="1040" w:type="dxa"/>
          </w:tcPr>
          <w:p w14:paraId="584FE8E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0.40</w:t>
            </w:r>
          </w:p>
        </w:tc>
        <w:tc>
          <w:tcPr>
            <w:tcW w:w="1040" w:type="dxa"/>
          </w:tcPr>
          <w:p w14:paraId="0CA6CAC6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1.11</w:t>
            </w:r>
          </w:p>
        </w:tc>
      </w:tr>
      <w:tr w:rsidR="007627F0" w:rsidRPr="00441CB1" w14:paraId="3BF24207" w14:textId="77777777" w:rsidTr="00A87932">
        <w:tc>
          <w:tcPr>
            <w:tcW w:w="4361" w:type="dxa"/>
          </w:tcPr>
          <w:p w14:paraId="0E802420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Energy from protein, %</w:t>
            </w:r>
          </w:p>
        </w:tc>
        <w:tc>
          <w:tcPr>
            <w:tcW w:w="1228" w:type="dxa"/>
          </w:tcPr>
          <w:p w14:paraId="64F69832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15.0</w:t>
            </w:r>
          </w:p>
        </w:tc>
        <w:tc>
          <w:tcPr>
            <w:tcW w:w="1228" w:type="dxa"/>
          </w:tcPr>
          <w:p w14:paraId="63399552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3.0</w:t>
            </w:r>
          </w:p>
        </w:tc>
        <w:tc>
          <w:tcPr>
            <w:tcW w:w="1229" w:type="dxa"/>
          </w:tcPr>
          <w:p w14:paraId="33225ED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14.8</w:t>
            </w:r>
          </w:p>
        </w:tc>
        <w:tc>
          <w:tcPr>
            <w:tcW w:w="1426" w:type="dxa"/>
          </w:tcPr>
          <w:p w14:paraId="489DB8E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15.0</w:t>
            </w:r>
          </w:p>
        </w:tc>
        <w:tc>
          <w:tcPr>
            <w:tcW w:w="1409" w:type="dxa"/>
          </w:tcPr>
          <w:p w14:paraId="65CB1204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3.4</w:t>
            </w:r>
          </w:p>
        </w:tc>
        <w:tc>
          <w:tcPr>
            <w:tcW w:w="1039" w:type="dxa"/>
          </w:tcPr>
          <w:p w14:paraId="3A7F01B7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14.9</w:t>
            </w:r>
            <w:r w:rsidRPr="00441CB1">
              <w:rPr>
                <w:rFonts w:cs="Times New Roman"/>
                <w:vertAlign w:val="superscript"/>
                <w:lang w:val="en-AU"/>
              </w:rPr>
              <w:t>d</w:t>
            </w:r>
          </w:p>
        </w:tc>
        <w:tc>
          <w:tcPr>
            <w:tcW w:w="1040" w:type="dxa"/>
          </w:tcPr>
          <w:p w14:paraId="3571904A" w14:textId="4109FD54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-</w:t>
            </w:r>
            <w:r w:rsidRPr="00441CB1">
              <w:rPr>
                <w:rFonts w:cs="Times New Roman"/>
                <w:vertAlign w:val="superscript"/>
                <w:lang w:val="en-AU"/>
              </w:rPr>
              <w:t>d</w:t>
            </w:r>
          </w:p>
        </w:tc>
        <w:tc>
          <w:tcPr>
            <w:tcW w:w="1040" w:type="dxa"/>
          </w:tcPr>
          <w:p w14:paraId="60B9334F" w14:textId="37484F04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-</w:t>
            </w:r>
            <w:r w:rsidRPr="00441CB1">
              <w:rPr>
                <w:rFonts w:cs="Times New Roman"/>
                <w:vertAlign w:val="superscript"/>
                <w:lang w:val="en-AU"/>
              </w:rPr>
              <w:t>d</w:t>
            </w:r>
          </w:p>
        </w:tc>
      </w:tr>
      <w:tr w:rsidR="007627F0" w:rsidRPr="00441CB1" w14:paraId="6DBB9D2B" w14:textId="77777777" w:rsidTr="00A87932">
        <w:tc>
          <w:tcPr>
            <w:tcW w:w="4361" w:type="dxa"/>
          </w:tcPr>
          <w:p w14:paraId="57DBE8B3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Energy from fat, %</w:t>
            </w:r>
          </w:p>
        </w:tc>
        <w:tc>
          <w:tcPr>
            <w:tcW w:w="1228" w:type="dxa"/>
          </w:tcPr>
          <w:p w14:paraId="2A7AF2E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25.6</w:t>
            </w:r>
          </w:p>
        </w:tc>
        <w:tc>
          <w:tcPr>
            <w:tcW w:w="1228" w:type="dxa"/>
          </w:tcPr>
          <w:p w14:paraId="49C5FDAF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7.2</w:t>
            </w:r>
          </w:p>
        </w:tc>
        <w:tc>
          <w:tcPr>
            <w:tcW w:w="1229" w:type="dxa"/>
          </w:tcPr>
          <w:p w14:paraId="4BA1F405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25.2</w:t>
            </w:r>
          </w:p>
        </w:tc>
        <w:tc>
          <w:tcPr>
            <w:tcW w:w="1426" w:type="dxa"/>
          </w:tcPr>
          <w:p w14:paraId="1F1B4EAB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27.6</w:t>
            </w:r>
          </w:p>
        </w:tc>
        <w:tc>
          <w:tcPr>
            <w:tcW w:w="1409" w:type="dxa"/>
          </w:tcPr>
          <w:p w14:paraId="75A5AA58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7.2</w:t>
            </w:r>
          </w:p>
        </w:tc>
        <w:tc>
          <w:tcPr>
            <w:tcW w:w="1039" w:type="dxa"/>
          </w:tcPr>
          <w:p w14:paraId="6F84E2F5" w14:textId="6C0C1B93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25.7</w:t>
            </w:r>
            <w:r w:rsidRPr="00441CB1">
              <w:rPr>
                <w:rFonts w:cs="Times New Roman"/>
                <w:vertAlign w:val="superscript"/>
                <w:lang w:val="en-AU"/>
              </w:rPr>
              <w:t>d</w:t>
            </w:r>
          </w:p>
        </w:tc>
        <w:tc>
          <w:tcPr>
            <w:tcW w:w="1040" w:type="dxa"/>
          </w:tcPr>
          <w:p w14:paraId="5803CDE9" w14:textId="278ACF6A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7.4</w:t>
            </w:r>
            <w:r w:rsidRPr="00441CB1">
              <w:rPr>
                <w:rFonts w:cs="Times New Roman"/>
                <w:vertAlign w:val="superscript"/>
                <w:lang w:val="en-AU"/>
              </w:rPr>
              <w:t>d</w:t>
            </w:r>
          </w:p>
        </w:tc>
        <w:tc>
          <w:tcPr>
            <w:tcW w:w="1040" w:type="dxa"/>
          </w:tcPr>
          <w:p w14:paraId="24FF35B1" w14:textId="1343D679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25.5</w:t>
            </w:r>
            <w:r w:rsidRPr="00441CB1">
              <w:rPr>
                <w:rFonts w:cs="Times New Roman"/>
                <w:vertAlign w:val="superscript"/>
                <w:lang w:val="en-AU"/>
              </w:rPr>
              <w:t>d</w:t>
            </w:r>
          </w:p>
        </w:tc>
      </w:tr>
      <w:tr w:rsidR="007627F0" w:rsidRPr="00441CB1" w14:paraId="5FF55747" w14:textId="77777777" w:rsidTr="00A87932">
        <w:tc>
          <w:tcPr>
            <w:tcW w:w="4361" w:type="dxa"/>
            <w:tcBorders>
              <w:bottom w:val="single" w:sz="4" w:space="0" w:color="auto"/>
            </w:tcBorders>
          </w:tcPr>
          <w:p w14:paraId="51895A9A" w14:textId="77777777" w:rsidR="00D62170" w:rsidRPr="00441CB1" w:rsidRDefault="00D62170" w:rsidP="00441CB1">
            <w:pPr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 xml:space="preserve">Energy from </w:t>
            </w:r>
            <w:r w:rsidR="00A04A16" w:rsidRPr="00441CB1">
              <w:rPr>
                <w:rFonts w:cs="Times New Roman"/>
                <w:lang w:val="en-AU"/>
              </w:rPr>
              <w:t>c</w:t>
            </w:r>
            <w:r w:rsidRPr="00441CB1">
              <w:rPr>
                <w:rFonts w:cs="Times New Roman"/>
                <w:lang w:val="en-AU"/>
              </w:rPr>
              <w:t>arbohydrates, 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1D65BA03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59.4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629DC66D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8.3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59D22C6C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59.7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6EFF097E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57.5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491C13F2" w14:textId="77777777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8.6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5535F76A" w14:textId="2C87A5F1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59.4</w:t>
            </w:r>
            <w:r w:rsidRPr="00441CB1">
              <w:rPr>
                <w:rFonts w:cs="Times New Roman"/>
                <w:vertAlign w:val="superscript"/>
                <w:lang w:val="en-AU"/>
              </w:rPr>
              <w:t>d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126188CF" w14:textId="6AF5DB0D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8.5</w:t>
            </w:r>
            <w:r w:rsidRPr="00441CB1">
              <w:rPr>
                <w:rFonts w:cs="Times New Roman"/>
                <w:vertAlign w:val="superscript"/>
                <w:lang w:val="en-AU"/>
              </w:rPr>
              <w:t>d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42CA24DF" w14:textId="74E16D04" w:rsidR="00D62170" w:rsidRPr="00441CB1" w:rsidRDefault="00D62170" w:rsidP="00441CB1">
            <w:pPr>
              <w:jc w:val="center"/>
              <w:rPr>
                <w:rFonts w:cs="Times New Roman"/>
                <w:lang w:val="en-AU"/>
              </w:rPr>
            </w:pPr>
            <w:r w:rsidRPr="00441CB1">
              <w:rPr>
                <w:rFonts w:cs="Times New Roman"/>
                <w:lang w:val="en-AU"/>
              </w:rPr>
              <w:t>59.4</w:t>
            </w:r>
            <w:r w:rsidRPr="00441CB1">
              <w:rPr>
                <w:rFonts w:cs="Times New Roman"/>
                <w:vertAlign w:val="superscript"/>
                <w:lang w:val="en-AU"/>
              </w:rPr>
              <w:t>d</w:t>
            </w:r>
          </w:p>
        </w:tc>
      </w:tr>
    </w:tbl>
    <w:p w14:paraId="62221795" w14:textId="77777777" w:rsidR="00DD3391" w:rsidRPr="00A87932" w:rsidRDefault="00DD3391" w:rsidP="00A87932">
      <w:pPr>
        <w:widowControl/>
        <w:snapToGrid w:val="0"/>
        <w:rPr>
          <w:rFonts w:cs="Times New Roman"/>
          <w:lang w:val="en-AU"/>
        </w:rPr>
      </w:pPr>
      <w:r w:rsidRPr="00A87932">
        <w:rPr>
          <w:rFonts w:cs="Times New Roman"/>
          <w:lang w:val="en-AU"/>
        </w:rPr>
        <w:t>SD, standard deviation; RE, retinol equivalents; NE, niacin equivalents.</w:t>
      </w:r>
    </w:p>
    <w:p w14:paraId="50EF9255" w14:textId="710535C8" w:rsidR="00E630BB" w:rsidRPr="00A87932" w:rsidRDefault="00E66D3C" w:rsidP="00A87932">
      <w:pPr>
        <w:widowControl/>
        <w:snapToGrid w:val="0"/>
        <w:rPr>
          <w:rFonts w:cs="Times New Roman"/>
          <w:lang w:val="en-AU"/>
        </w:rPr>
      </w:pPr>
      <w:proofErr w:type="spellStart"/>
      <w:r w:rsidRPr="00A87932">
        <w:rPr>
          <w:rFonts w:cs="Times New Roman"/>
          <w:vertAlign w:val="superscript"/>
          <w:lang w:val="en-AU"/>
        </w:rPr>
        <w:t>a</w:t>
      </w:r>
      <w:r w:rsidR="00180EC6" w:rsidRPr="00A87932">
        <w:rPr>
          <w:rFonts w:cs="Times New Roman"/>
          <w:lang w:val="en-AU"/>
        </w:rPr>
        <w:t>Nagano</w:t>
      </w:r>
      <w:proofErr w:type="spellEnd"/>
      <w:r w:rsidR="00E630BB" w:rsidRPr="00A87932">
        <w:rPr>
          <w:rFonts w:cs="Times New Roman"/>
          <w:lang w:val="en-AU"/>
        </w:rPr>
        <w:t xml:space="preserve"> Prefecture health and nu</w:t>
      </w:r>
      <w:r w:rsidR="00325504" w:rsidRPr="00A87932">
        <w:rPr>
          <w:rFonts w:cs="Times New Roman"/>
          <w:lang w:val="en-AU"/>
        </w:rPr>
        <w:t>t</w:t>
      </w:r>
      <w:r w:rsidR="00E630BB" w:rsidRPr="00A87932">
        <w:rPr>
          <w:rFonts w:cs="Times New Roman"/>
          <w:lang w:val="en-AU"/>
        </w:rPr>
        <w:t>r</w:t>
      </w:r>
      <w:r w:rsidR="00325504" w:rsidRPr="00A87932">
        <w:rPr>
          <w:rFonts w:cs="Times New Roman"/>
          <w:lang w:val="en-AU"/>
        </w:rPr>
        <w:t xml:space="preserve">itional survey, 2013. </w:t>
      </w:r>
      <w:r w:rsidR="007627F0" w:rsidRPr="00A87932">
        <w:rPr>
          <w:rFonts w:cs="Times New Roman"/>
          <w:lang w:val="en-AU"/>
        </w:rPr>
        <w:t>D</w:t>
      </w:r>
      <w:r w:rsidR="00CC783F" w:rsidRPr="00A87932">
        <w:rPr>
          <w:rFonts w:cs="Times New Roman"/>
          <w:lang w:val="en-AU"/>
        </w:rPr>
        <w:t xml:space="preserve">ata </w:t>
      </w:r>
      <w:r w:rsidR="00325504" w:rsidRPr="00A87932">
        <w:rPr>
          <w:rFonts w:cs="Times New Roman"/>
          <w:lang w:val="en-AU"/>
        </w:rPr>
        <w:t xml:space="preserve">have </w:t>
      </w:r>
      <w:r w:rsidR="00A04A16" w:rsidRPr="00A87932">
        <w:rPr>
          <w:rFonts w:cs="Times New Roman"/>
          <w:lang w:val="en-AU"/>
        </w:rPr>
        <w:t xml:space="preserve">been </w:t>
      </w:r>
      <w:r w:rsidR="00325504" w:rsidRPr="00A87932">
        <w:rPr>
          <w:rFonts w:cs="Times New Roman"/>
          <w:lang w:val="en-AU"/>
        </w:rPr>
        <w:t xml:space="preserve">adjusted </w:t>
      </w:r>
      <w:r w:rsidR="007627F0" w:rsidRPr="00A87932">
        <w:rPr>
          <w:rFonts w:cs="Times New Roman"/>
          <w:lang w:val="en-AU"/>
        </w:rPr>
        <w:t>according to</w:t>
      </w:r>
      <w:r w:rsidR="00325504" w:rsidRPr="00A87932">
        <w:rPr>
          <w:rFonts w:cs="Times New Roman"/>
          <w:lang w:val="en-AU"/>
        </w:rPr>
        <w:t xml:space="preserve"> sample size and population composition of </w:t>
      </w:r>
      <w:r w:rsidR="00652244" w:rsidRPr="00A87932">
        <w:rPr>
          <w:rFonts w:cs="Times New Roman"/>
          <w:lang w:val="en-AU"/>
        </w:rPr>
        <w:t xml:space="preserve">the </w:t>
      </w:r>
      <w:r w:rsidR="00325504" w:rsidRPr="00A87932">
        <w:rPr>
          <w:rFonts w:cs="Times New Roman"/>
          <w:lang w:val="en-AU"/>
        </w:rPr>
        <w:t>prefecture</w:t>
      </w:r>
      <w:r w:rsidR="00502612">
        <w:rPr>
          <w:rFonts w:cs="Times New Roman"/>
          <w:lang w:val="en-AU"/>
        </w:rPr>
        <w:t xml:space="preserve"> </w:t>
      </w:r>
      <w:r w:rsidR="00E872A9">
        <w:rPr>
          <w:rFonts w:cs="Times New Roman"/>
          <w:lang w:val="en-AU"/>
        </w:rPr>
        <w:t>(1)</w:t>
      </w:r>
      <w:r w:rsidR="00502612">
        <w:rPr>
          <w:rFonts w:cs="Times New Roman"/>
          <w:lang w:val="en-AU"/>
        </w:rPr>
        <w:t>.</w:t>
      </w:r>
    </w:p>
    <w:p w14:paraId="11CDB39A" w14:textId="5B423F54" w:rsidR="00E630BB" w:rsidRPr="00A87932" w:rsidRDefault="00E66D3C" w:rsidP="00A87932">
      <w:pPr>
        <w:widowControl/>
        <w:snapToGrid w:val="0"/>
        <w:rPr>
          <w:rFonts w:cs="Times New Roman"/>
          <w:lang w:val="en-AU"/>
        </w:rPr>
      </w:pPr>
      <w:proofErr w:type="spellStart"/>
      <w:r w:rsidRPr="00A87932">
        <w:rPr>
          <w:rFonts w:cs="Times New Roman"/>
          <w:vertAlign w:val="superscript"/>
          <w:lang w:val="en-AU"/>
        </w:rPr>
        <w:t>b</w:t>
      </w:r>
      <w:r w:rsidR="00180EC6" w:rsidRPr="00A87932">
        <w:rPr>
          <w:rFonts w:cs="Times New Roman"/>
          <w:lang w:val="en-AU"/>
        </w:rPr>
        <w:t>Okinawa</w:t>
      </w:r>
      <w:proofErr w:type="spellEnd"/>
      <w:r w:rsidR="00180EC6" w:rsidRPr="00A87932">
        <w:rPr>
          <w:rFonts w:cs="Times New Roman"/>
          <w:lang w:val="en-AU"/>
        </w:rPr>
        <w:t xml:space="preserve"> Prefec</w:t>
      </w:r>
      <w:r w:rsidR="00325504" w:rsidRPr="00A87932">
        <w:rPr>
          <w:rFonts w:cs="Times New Roman"/>
          <w:lang w:val="en-AU"/>
        </w:rPr>
        <w:t>ture health and nutritional surv</w:t>
      </w:r>
      <w:r w:rsidR="00993865" w:rsidRPr="00A87932">
        <w:rPr>
          <w:rFonts w:cs="Times New Roman"/>
          <w:lang w:val="en-AU"/>
        </w:rPr>
        <w:t>ey, 2011. Median value</w:t>
      </w:r>
      <w:r w:rsidR="00652244" w:rsidRPr="00A87932">
        <w:rPr>
          <w:rFonts w:cs="Times New Roman"/>
          <w:lang w:val="en-AU"/>
        </w:rPr>
        <w:t>s</w:t>
      </w:r>
      <w:r w:rsidR="00993865" w:rsidRPr="00A87932">
        <w:rPr>
          <w:rFonts w:cs="Times New Roman"/>
          <w:lang w:val="en-AU"/>
        </w:rPr>
        <w:t xml:space="preserve"> </w:t>
      </w:r>
      <w:r w:rsidR="00652244" w:rsidRPr="00A87932">
        <w:rPr>
          <w:rFonts w:cs="Times New Roman"/>
          <w:lang w:val="en-AU"/>
        </w:rPr>
        <w:t xml:space="preserve">were </w:t>
      </w:r>
      <w:r w:rsidR="00993865" w:rsidRPr="00A87932">
        <w:rPr>
          <w:rFonts w:cs="Times New Roman"/>
          <w:lang w:val="en-AU"/>
        </w:rPr>
        <w:t>not cited</w:t>
      </w:r>
      <w:r w:rsidR="00E872A9">
        <w:rPr>
          <w:rFonts w:cs="Times New Roman"/>
          <w:lang w:val="en-AU"/>
        </w:rPr>
        <w:t xml:space="preserve"> (2</w:t>
      </w:r>
      <w:r w:rsidR="00237D18">
        <w:rPr>
          <w:rFonts w:cs="Times New Roman"/>
          <w:lang w:val="en-AU"/>
        </w:rPr>
        <w:t>2</w:t>
      </w:r>
      <w:r w:rsidR="00E872A9">
        <w:rPr>
          <w:rFonts w:cs="Times New Roman"/>
          <w:lang w:val="en-AU"/>
        </w:rPr>
        <w:t>)</w:t>
      </w:r>
      <w:r w:rsidR="00502612">
        <w:rPr>
          <w:rFonts w:cs="Times New Roman"/>
          <w:lang w:val="en-AU"/>
        </w:rPr>
        <w:t>.</w:t>
      </w:r>
    </w:p>
    <w:p w14:paraId="1B6FE3EE" w14:textId="1B259824" w:rsidR="00E630BB" w:rsidRPr="00A87932" w:rsidRDefault="007627F0" w:rsidP="00A87932">
      <w:pPr>
        <w:widowControl/>
        <w:snapToGrid w:val="0"/>
        <w:rPr>
          <w:rFonts w:cs="Times New Roman"/>
          <w:lang w:val="en-AU"/>
        </w:rPr>
      </w:pPr>
      <w:proofErr w:type="spellStart"/>
      <w:r w:rsidRPr="00A87932">
        <w:rPr>
          <w:rFonts w:cs="Times New Roman"/>
          <w:vertAlign w:val="superscript"/>
          <w:lang w:val="en-AU"/>
        </w:rPr>
        <w:t>c</w:t>
      </w:r>
      <w:r w:rsidRPr="00A87932">
        <w:rPr>
          <w:rFonts w:cs="Times New Roman"/>
          <w:lang w:val="en-AU"/>
        </w:rPr>
        <w:t>The</w:t>
      </w:r>
      <w:proofErr w:type="spellEnd"/>
      <w:r w:rsidRPr="00A87932">
        <w:rPr>
          <w:rFonts w:cs="Times New Roman"/>
          <w:lang w:val="en-AU"/>
        </w:rPr>
        <w:t xml:space="preserve"> national health and nutrition survey in Japan</w:t>
      </w:r>
      <w:r w:rsidR="00E630BB" w:rsidRPr="00A87932">
        <w:rPr>
          <w:rFonts w:cs="Times New Roman"/>
          <w:lang w:val="en-AU"/>
        </w:rPr>
        <w:t>, 2013</w:t>
      </w:r>
      <w:r w:rsidR="00E872A9">
        <w:rPr>
          <w:rFonts w:cs="Times New Roman"/>
          <w:lang w:val="en-AU"/>
        </w:rPr>
        <w:t xml:space="preserve"> (1</w:t>
      </w:r>
      <w:r w:rsidR="00237D18">
        <w:rPr>
          <w:rFonts w:cs="Times New Roman"/>
          <w:lang w:val="en-AU"/>
        </w:rPr>
        <w:t>0</w:t>
      </w:r>
      <w:r w:rsidR="00E872A9">
        <w:rPr>
          <w:rFonts w:cs="Times New Roman"/>
          <w:lang w:val="en-AU"/>
        </w:rPr>
        <w:t>)</w:t>
      </w:r>
      <w:r w:rsidR="00502612">
        <w:rPr>
          <w:rFonts w:cs="Times New Roman"/>
          <w:lang w:val="en-AU"/>
        </w:rPr>
        <w:t>.</w:t>
      </w:r>
    </w:p>
    <w:p w14:paraId="2E87D1CB" w14:textId="7E954812" w:rsidR="00814A36" w:rsidRPr="00A87932" w:rsidRDefault="00E66D3C" w:rsidP="00A87932">
      <w:pPr>
        <w:widowControl/>
        <w:snapToGrid w:val="0"/>
        <w:rPr>
          <w:rFonts w:cs="Times New Roman"/>
          <w:lang w:val="en-AU"/>
        </w:rPr>
      </w:pPr>
      <w:proofErr w:type="spellStart"/>
      <w:r w:rsidRPr="00A87932">
        <w:rPr>
          <w:rFonts w:cs="Times New Roman"/>
          <w:vertAlign w:val="superscript"/>
          <w:lang w:val="en-AU"/>
        </w:rPr>
        <w:t>d</w:t>
      </w:r>
      <w:r w:rsidR="00652244" w:rsidRPr="00A87932">
        <w:rPr>
          <w:rFonts w:cs="Times New Roman"/>
          <w:lang w:val="en-AU"/>
        </w:rPr>
        <w:t>In</w:t>
      </w:r>
      <w:proofErr w:type="spellEnd"/>
      <w:r w:rsidR="00652244" w:rsidRPr="00A87932">
        <w:rPr>
          <w:rFonts w:cs="Times New Roman"/>
          <w:lang w:val="en-AU"/>
        </w:rPr>
        <w:t xml:space="preserve"> the 1980s</w:t>
      </w:r>
      <w:r w:rsidR="00814A36" w:rsidRPr="00A87932">
        <w:rPr>
          <w:rFonts w:cs="Times New Roman"/>
          <w:lang w:val="en-AU"/>
        </w:rPr>
        <w:t xml:space="preserve">, </w:t>
      </w:r>
      <w:r w:rsidR="00652244" w:rsidRPr="00A87932">
        <w:rPr>
          <w:rFonts w:cs="Times New Roman"/>
          <w:lang w:val="en-AU"/>
        </w:rPr>
        <w:t xml:space="preserve">residents of </w:t>
      </w:r>
      <w:r w:rsidR="00814A36" w:rsidRPr="00A87932">
        <w:rPr>
          <w:rFonts w:cs="Times New Roman"/>
          <w:lang w:val="en-AU"/>
        </w:rPr>
        <w:t xml:space="preserve">Okinawa </w:t>
      </w:r>
      <w:r w:rsidR="00D15EEB" w:rsidRPr="00A87932">
        <w:rPr>
          <w:rFonts w:cs="Times New Roman"/>
          <w:lang w:val="en-AU"/>
        </w:rPr>
        <w:t>consumed</w:t>
      </w:r>
      <w:r w:rsidR="00814A36" w:rsidRPr="00A87932">
        <w:rPr>
          <w:rFonts w:cs="Times New Roman"/>
          <w:lang w:val="en-AU"/>
        </w:rPr>
        <w:t xml:space="preserve"> more than 1900 </w:t>
      </w:r>
      <w:r w:rsidR="00652244" w:rsidRPr="00A87932">
        <w:rPr>
          <w:rFonts w:cs="Times New Roman"/>
          <w:lang w:val="en-AU"/>
        </w:rPr>
        <w:t>kc</w:t>
      </w:r>
      <w:r w:rsidR="00814A36" w:rsidRPr="00A87932">
        <w:rPr>
          <w:rFonts w:cs="Times New Roman"/>
          <w:lang w:val="en-AU"/>
        </w:rPr>
        <w:t xml:space="preserve">al, </w:t>
      </w:r>
      <w:r w:rsidR="00652244" w:rsidRPr="00A87932">
        <w:rPr>
          <w:rFonts w:cs="Times New Roman"/>
          <w:lang w:val="en-AU"/>
        </w:rPr>
        <w:t>approaching</w:t>
      </w:r>
      <w:r w:rsidR="00814A36" w:rsidRPr="00A87932">
        <w:rPr>
          <w:rFonts w:cs="Times New Roman"/>
          <w:lang w:val="en-AU"/>
        </w:rPr>
        <w:t xml:space="preserve"> 2000 </w:t>
      </w:r>
      <w:r w:rsidR="00652244" w:rsidRPr="00A87932">
        <w:rPr>
          <w:rFonts w:cs="Times New Roman"/>
          <w:lang w:val="en-AU"/>
        </w:rPr>
        <w:t>k</w:t>
      </w:r>
      <w:r w:rsidR="00814A36" w:rsidRPr="00A87932">
        <w:rPr>
          <w:rFonts w:cs="Times New Roman"/>
          <w:lang w:val="en-AU"/>
        </w:rPr>
        <w:t>cal in</w:t>
      </w:r>
      <w:r w:rsidR="007627F0" w:rsidRPr="00A87932">
        <w:rPr>
          <w:rFonts w:cs="Times New Roman"/>
          <w:lang w:val="en-AU"/>
        </w:rPr>
        <w:t xml:space="preserve"> </w:t>
      </w:r>
      <w:r w:rsidR="00814A36" w:rsidRPr="00A87932">
        <w:rPr>
          <w:rFonts w:cs="Times New Roman"/>
          <w:lang w:val="en-AU"/>
        </w:rPr>
        <w:t xml:space="preserve">1988. </w:t>
      </w:r>
      <w:bookmarkStart w:id="0" w:name="_GoBack"/>
      <w:bookmarkEnd w:id="0"/>
    </w:p>
    <w:p w14:paraId="2B88124B" w14:textId="77777777" w:rsidR="00180EC6" w:rsidRPr="00A87932" w:rsidRDefault="00814A36" w:rsidP="00A87932">
      <w:pPr>
        <w:widowControl/>
        <w:snapToGrid w:val="0"/>
        <w:rPr>
          <w:rFonts w:cs="Times New Roman"/>
          <w:lang w:val="en-AU"/>
        </w:rPr>
      </w:pPr>
      <w:proofErr w:type="spellStart"/>
      <w:r w:rsidRPr="00A87932">
        <w:rPr>
          <w:rFonts w:cs="Times New Roman"/>
          <w:vertAlign w:val="superscript"/>
          <w:lang w:val="en-AU"/>
        </w:rPr>
        <w:lastRenderedPageBreak/>
        <w:t>e</w:t>
      </w:r>
      <w:r w:rsidR="0076404A" w:rsidRPr="00A87932">
        <w:rPr>
          <w:rFonts w:cs="Times New Roman"/>
          <w:lang w:val="en-AU"/>
        </w:rPr>
        <w:t>Derived</w:t>
      </w:r>
      <w:proofErr w:type="spellEnd"/>
      <w:r w:rsidR="00F13809" w:rsidRPr="00A87932">
        <w:rPr>
          <w:rFonts w:cs="Times New Roman"/>
          <w:lang w:val="en-AU"/>
        </w:rPr>
        <w:t xml:space="preserve"> from </w:t>
      </w:r>
      <w:r w:rsidR="0076404A" w:rsidRPr="00A87932">
        <w:rPr>
          <w:rFonts w:cs="Times New Roman"/>
          <w:lang w:val="en-AU"/>
        </w:rPr>
        <w:t xml:space="preserve">average of </w:t>
      </w:r>
      <w:proofErr w:type="gramStart"/>
      <w:r w:rsidR="00325504" w:rsidRPr="00A87932">
        <w:rPr>
          <w:rFonts w:cs="Times New Roman"/>
          <w:lang w:val="en-AU"/>
        </w:rPr>
        <w:t>each individual</w:t>
      </w:r>
      <w:r w:rsidR="00A04A16" w:rsidRPr="00A87932">
        <w:rPr>
          <w:rFonts w:cs="Times New Roman"/>
          <w:lang w:val="en-AU"/>
        </w:rPr>
        <w:t>’</w:t>
      </w:r>
      <w:r w:rsidR="00325504" w:rsidRPr="00A87932">
        <w:rPr>
          <w:rFonts w:cs="Times New Roman"/>
          <w:lang w:val="en-AU"/>
        </w:rPr>
        <w:t>s</w:t>
      </w:r>
      <w:proofErr w:type="gramEnd"/>
      <w:r w:rsidR="00F13809" w:rsidRPr="00A87932">
        <w:rPr>
          <w:rFonts w:cs="Times New Roman"/>
          <w:lang w:val="en-AU"/>
        </w:rPr>
        <w:t xml:space="preserve"> data. Energy from protein was not cited</w:t>
      </w:r>
      <w:r w:rsidR="00A04A16" w:rsidRPr="00A87932">
        <w:rPr>
          <w:rFonts w:cs="Times New Roman"/>
          <w:lang w:val="en-AU"/>
        </w:rPr>
        <w:t xml:space="preserve"> and was </w:t>
      </w:r>
      <w:r w:rsidR="00F13809" w:rsidRPr="00A87932">
        <w:rPr>
          <w:rFonts w:cs="Times New Roman"/>
          <w:lang w:val="en-AU"/>
        </w:rPr>
        <w:t xml:space="preserve">calculated </w:t>
      </w:r>
      <w:r w:rsidR="00A04A16" w:rsidRPr="00A87932">
        <w:rPr>
          <w:rFonts w:cs="Times New Roman"/>
          <w:lang w:val="en-AU"/>
        </w:rPr>
        <w:t>after subtracting</w:t>
      </w:r>
      <w:r w:rsidR="00F13809" w:rsidRPr="00A87932">
        <w:rPr>
          <w:rFonts w:cs="Times New Roman"/>
          <w:lang w:val="en-AU"/>
        </w:rPr>
        <w:t xml:space="preserve"> fat and carbohydrates</w:t>
      </w:r>
      <w:r w:rsidR="0076404A" w:rsidRPr="00A87932">
        <w:rPr>
          <w:rFonts w:cs="Times New Roman"/>
          <w:lang w:val="en-AU"/>
        </w:rPr>
        <w:t xml:space="preserve"> </w:t>
      </w:r>
      <w:r w:rsidR="00A04A16" w:rsidRPr="00A87932">
        <w:rPr>
          <w:rFonts w:cs="Times New Roman"/>
          <w:lang w:val="en-AU"/>
        </w:rPr>
        <w:t>from the total</w:t>
      </w:r>
      <w:r w:rsidR="0076404A" w:rsidRPr="00A87932">
        <w:rPr>
          <w:rFonts w:cs="Times New Roman"/>
          <w:lang w:val="en-AU"/>
        </w:rPr>
        <w:t>.</w:t>
      </w:r>
    </w:p>
    <w:p w14:paraId="1E328DE8" w14:textId="77777777" w:rsidR="00940931" w:rsidRPr="00A87932" w:rsidRDefault="00940931" w:rsidP="00E630BB">
      <w:pPr>
        <w:widowControl/>
        <w:snapToGrid w:val="0"/>
        <w:spacing w:line="240" w:lineRule="auto"/>
        <w:rPr>
          <w:rFonts w:cs="Times New Roman"/>
          <w:lang w:val="en-AU"/>
        </w:rPr>
      </w:pPr>
    </w:p>
    <w:p w14:paraId="017DB161" w14:textId="43D07093" w:rsidR="00C53E5D" w:rsidRPr="00441CB1" w:rsidRDefault="00C53E5D" w:rsidP="00441CB1">
      <w:pPr>
        <w:widowControl/>
        <w:spacing w:line="240" w:lineRule="auto"/>
        <w:rPr>
          <w:rFonts w:cs="Times New Roman"/>
          <w:lang w:val="en-AU"/>
        </w:rPr>
      </w:pPr>
    </w:p>
    <w:sectPr w:rsidR="00C53E5D" w:rsidRPr="00441CB1" w:rsidSect="00A87932">
      <w:headerReference w:type="default" r:id="rId8"/>
      <w:pgSz w:w="16817" w:h="11901" w:orient="landscape"/>
      <w:pgMar w:top="1440" w:right="1440" w:bottom="1440" w:left="1440" w:header="851" w:footer="992" w:gutter="0"/>
      <w:cols w:space="425"/>
      <w:docGrid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6B5AE" w14:textId="77777777" w:rsidR="001F4111" w:rsidRDefault="001F4111" w:rsidP="00103F61">
      <w:pPr>
        <w:spacing w:line="240" w:lineRule="auto"/>
      </w:pPr>
      <w:r>
        <w:separator/>
      </w:r>
    </w:p>
  </w:endnote>
  <w:endnote w:type="continuationSeparator" w:id="0">
    <w:p w14:paraId="227E1DA1" w14:textId="77777777" w:rsidR="001F4111" w:rsidRDefault="001F4111" w:rsidP="00103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Times New Roman Bold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3397B" w14:textId="77777777" w:rsidR="001F4111" w:rsidRDefault="001F4111" w:rsidP="00103F61">
      <w:pPr>
        <w:spacing w:line="240" w:lineRule="auto"/>
      </w:pPr>
      <w:r>
        <w:separator/>
      </w:r>
    </w:p>
  </w:footnote>
  <w:footnote w:type="continuationSeparator" w:id="0">
    <w:p w14:paraId="204D0769" w14:textId="77777777" w:rsidR="001F4111" w:rsidRDefault="001F4111" w:rsidP="00103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326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9D5769" w14:textId="13458B23" w:rsidR="00E872A9" w:rsidRDefault="00E872A9" w:rsidP="00A87932">
        <w:pPr>
          <w:pStyle w:val="Header"/>
          <w:spacing w:line="480" w:lineRule="aut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D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2F522D" w14:textId="77777777" w:rsidR="00E872A9" w:rsidRDefault="00E87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55EC"/>
    <w:multiLevelType w:val="hybridMultilevel"/>
    <w:tmpl w:val="18D28A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2DBC"/>
    <w:multiLevelType w:val="hybridMultilevel"/>
    <w:tmpl w:val="18D28A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40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B1"/>
    <w:rsid w:val="00027BD6"/>
    <w:rsid w:val="0004036B"/>
    <w:rsid w:val="00043254"/>
    <w:rsid w:val="00067988"/>
    <w:rsid w:val="00071966"/>
    <w:rsid w:val="00072177"/>
    <w:rsid w:val="0008221D"/>
    <w:rsid w:val="00095C49"/>
    <w:rsid w:val="00096BB2"/>
    <w:rsid w:val="000A54B0"/>
    <w:rsid w:val="000B0EE4"/>
    <w:rsid w:val="000D0AFC"/>
    <w:rsid w:val="000E15C5"/>
    <w:rsid w:val="000E2CFF"/>
    <w:rsid w:val="00103F61"/>
    <w:rsid w:val="00117FF6"/>
    <w:rsid w:val="0012118C"/>
    <w:rsid w:val="0012184C"/>
    <w:rsid w:val="00121FCD"/>
    <w:rsid w:val="001249F0"/>
    <w:rsid w:val="00130EBD"/>
    <w:rsid w:val="00146B48"/>
    <w:rsid w:val="001571C1"/>
    <w:rsid w:val="00177211"/>
    <w:rsid w:val="00180EC6"/>
    <w:rsid w:val="00191628"/>
    <w:rsid w:val="00196BDD"/>
    <w:rsid w:val="001A3FC8"/>
    <w:rsid w:val="001A6E0C"/>
    <w:rsid w:val="001B3DCD"/>
    <w:rsid w:val="001C5AB1"/>
    <w:rsid w:val="001D1746"/>
    <w:rsid w:val="001D27E6"/>
    <w:rsid w:val="001D433D"/>
    <w:rsid w:val="001F4111"/>
    <w:rsid w:val="0020397C"/>
    <w:rsid w:val="002051AB"/>
    <w:rsid w:val="00213697"/>
    <w:rsid w:val="002137DA"/>
    <w:rsid w:val="00216ED6"/>
    <w:rsid w:val="002218F1"/>
    <w:rsid w:val="00227A57"/>
    <w:rsid w:val="00237D18"/>
    <w:rsid w:val="002463EF"/>
    <w:rsid w:val="002504CE"/>
    <w:rsid w:val="00257B9D"/>
    <w:rsid w:val="002634D6"/>
    <w:rsid w:val="002642C8"/>
    <w:rsid w:val="002719EC"/>
    <w:rsid w:val="002736EC"/>
    <w:rsid w:val="002A4F57"/>
    <w:rsid w:val="002B34FA"/>
    <w:rsid w:val="002B6EB1"/>
    <w:rsid w:val="002D5832"/>
    <w:rsid w:val="002D7211"/>
    <w:rsid w:val="002E4584"/>
    <w:rsid w:val="002F1CA8"/>
    <w:rsid w:val="00303689"/>
    <w:rsid w:val="0030712E"/>
    <w:rsid w:val="00311525"/>
    <w:rsid w:val="00325504"/>
    <w:rsid w:val="0035181B"/>
    <w:rsid w:val="00361554"/>
    <w:rsid w:val="00367543"/>
    <w:rsid w:val="00380751"/>
    <w:rsid w:val="003823F0"/>
    <w:rsid w:val="00385D55"/>
    <w:rsid w:val="00392C81"/>
    <w:rsid w:val="00395CA6"/>
    <w:rsid w:val="003A1556"/>
    <w:rsid w:val="003D51B6"/>
    <w:rsid w:val="003F29DF"/>
    <w:rsid w:val="00401EA6"/>
    <w:rsid w:val="00427619"/>
    <w:rsid w:val="00441CB1"/>
    <w:rsid w:val="0045403E"/>
    <w:rsid w:val="00457F2B"/>
    <w:rsid w:val="00474666"/>
    <w:rsid w:val="00486B40"/>
    <w:rsid w:val="00487272"/>
    <w:rsid w:val="004E0C30"/>
    <w:rsid w:val="004E741A"/>
    <w:rsid w:val="004F238A"/>
    <w:rsid w:val="00502612"/>
    <w:rsid w:val="005209DB"/>
    <w:rsid w:val="00522B38"/>
    <w:rsid w:val="005253C5"/>
    <w:rsid w:val="0053776F"/>
    <w:rsid w:val="00550845"/>
    <w:rsid w:val="005522DE"/>
    <w:rsid w:val="005643E0"/>
    <w:rsid w:val="0056484A"/>
    <w:rsid w:val="005657E8"/>
    <w:rsid w:val="00571146"/>
    <w:rsid w:val="005B54AD"/>
    <w:rsid w:val="005C513A"/>
    <w:rsid w:val="005D31AF"/>
    <w:rsid w:val="005F2114"/>
    <w:rsid w:val="005F4648"/>
    <w:rsid w:val="00613AFC"/>
    <w:rsid w:val="006147DD"/>
    <w:rsid w:val="00630DAF"/>
    <w:rsid w:val="00631CC3"/>
    <w:rsid w:val="006323E0"/>
    <w:rsid w:val="006347C0"/>
    <w:rsid w:val="00644C24"/>
    <w:rsid w:val="00652244"/>
    <w:rsid w:val="006678FE"/>
    <w:rsid w:val="00676149"/>
    <w:rsid w:val="00686176"/>
    <w:rsid w:val="00694BA9"/>
    <w:rsid w:val="006A2710"/>
    <w:rsid w:val="006A7684"/>
    <w:rsid w:val="006A7941"/>
    <w:rsid w:val="006C7224"/>
    <w:rsid w:val="006D1046"/>
    <w:rsid w:val="006D5EA3"/>
    <w:rsid w:val="006E60E0"/>
    <w:rsid w:val="006F2D92"/>
    <w:rsid w:val="00710571"/>
    <w:rsid w:val="007627F0"/>
    <w:rsid w:val="0076404A"/>
    <w:rsid w:val="00776DC3"/>
    <w:rsid w:val="00787CAE"/>
    <w:rsid w:val="007971F0"/>
    <w:rsid w:val="007A27A2"/>
    <w:rsid w:val="007A38EE"/>
    <w:rsid w:val="007B22C4"/>
    <w:rsid w:val="007B442C"/>
    <w:rsid w:val="007B6FCA"/>
    <w:rsid w:val="007D2526"/>
    <w:rsid w:val="00814A36"/>
    <w:rsid w:val="008259F4"/>
    <w:rsid w:val="00826029"/>
    <w:rsid w:val="008431D5"/>
    <w:rsid w:val="00857AC1"/>
    <w:rsid w:val="00875F8C"/>
    <w:rsid w:val="008943E5"/>
    <w:rsid w:val="008B1306"/>
    <w:rsid w:val="008B5DD1"/>
    <w:rsid w:val="00905924"/>
    <w:rsid w:val="009200E3"/>
    <w:rsid w:val="0093504F"/>
    <w:rsid w:val="00935876"/>
    <w:rsid w:val="00940931"/>
    <w:rsid w:val="00952FF4"/>
    <w:rsid w:val="009674FC"/>
    <w:rsid w:val="00971589"/>
    <w:rsid w:val="00993865"/>
    <w:rsid w:val="009B5D60"/>
    <w:rsid w:val="009C0071"/>
    <w:rsid w:val="009C0DC4"/>
    <w:rsid w:val="009F2414"/>
    <w:rsid w:val="00A02FD2"/>
    <w:rsid w:val="00A04A16"/>
    <w:rsid w:val="00A25158"/>
    <w:rsid w:val="00A35867"/>
    <w:rsid w:val="00A44C69"/>
    <w:rsid w:val="00A5070D"/>
    <w:rsid w:val="00A67FFD"/>
    <w:rsid w:val="00A71CEA"/>
    <w:rsid w:val="00A769EA"/>
    <w:rsid w:val="00A84AA8"/>
    <w:rsid w:val="00A87932"/>
    <w:rsid w:val="00AE1F17"/>
    <w:rsid w:val="00AE4742"/>
    <w:rsid w:val="00AF4922"/>
    <w:rsid w:val="00B01CEF"/>
    <w:rsid w:val="00B052F1"/>
    <w:rsid w:val="00B14742"/>
    <w:rsid w:val="00B56D45"/>
    <w:rsid w:val="00B70BD0"/>
    <w:rsid w:val="00B75387"/>
    <w:rsid w:val="00B86AD4"/>
    <w:rsid w:val="00B939B3"/>
    <w:rsid w:val="00BA540D"/>
    <w:rsid w:val="00BB3A65"/>
    <w:rsid w:val="00BD0258"/>
    <w:rsid w:val="00BE2A00"/>
    <w:rsid w:val="00BE62E6"/>
    <w:rsid w:val="00C143D9"/>
    <w:rsid w:val="00C324B3"/>
    <w:rsid w:val="00C32F2B"/>
    <w:rsid w:val="00C33316"/>
    <w:rsid w:val="00C53E5D"/>
    <w:rsid w:val="00C926E2"/>
    <w:rsid w:val="00CA365B"/>
    <w:rsid w:val="00CA50C7"/>
    <w:rsid w:val="00CB7D75"/>
    <w:rsid w:val="00CC3D29"/>
    <w:rsid w:val="00CC783F"/>
    <w:rsid w:val="00CD582D"/>
    <w:rsid w:val="00CE21B2"/>
    <w:rsid w:val="00D14156"/>
    <w:rsid w:val="00D15EEB"/>
    <w:rsid w:val="00D2049D"/>
    <w:rsid w:val="00D33505"/>
    <w:rsid w:val="00D61EB1"/>
    <w:rsid w:val="00D62170"/>
    <w:rsid w:val="00D765A1"/>
    <w:rsid w:val="00DA711C"/>
    <w:rsid w:val="00DB0458"/>
    <w:rsid w:val="00DB425C"/>
    <w:rsid w:val="00DB4FBF"/>
    <w:rsid w:val="00DC2514"/>
    <w:rsid w:val="00DD3391"/>
    <w:rsid w:val="00DD5E5E"/>
    <w:rsid w:val="00DE07A0"/>
    <w:rsid w:val="00E43C0E"/>
    <w:rsid w:val="00E60100"/>
    <w:rsid w:val="00E630BB"/>
    <w:rsid w:val="00E66D3C"/>
    <w:rsid w:val="00E775C8"/>
    <w:rsid w:val="00E872A9"/>
    <w:rsid w:val="00EA5EF6"/>
    <w:rsid w:val="00EB0FB0"/>
    <w:rsid w:val="00EC1DF5"/>
    <w:rsid w:val="00EC6B66"/>
    <w:rsid w:val="00EE69FE"/>
    <w:rsid w:val="00F13809"/>
    <w:rsid w:val="00F229A2"/>
    <w:rsid w:val="00F2607D"/>
    <w:rsid w:val="00F52145"/>
    <w:rsid w:val="00F75562"/>
    <w:rsid w:val="00F84992"/>
    <w:rsid w:val="00F84A2D"/>
    <w:rsid w:val="00F861A7"/>
    <w:rsid w:val="00F9167E"/>
    <w:rsid w:val="00F91CF1"/>
    <w:rsid w:val="00F9249F"/>
    <w:rsid w:val="00F9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446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49D"/>
    <w:pPr>
      <w:widowControl w:val="0"/>
      <w:spacing w:line="480" w:lineRule="auto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0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30B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4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A16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A16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A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A1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47C0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03F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F61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03F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F61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B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4A468F-50D9-41BA-9354-0839DC8A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2017-09-21T05:04:00Z</dcterms:created>
  <dcterms:modified xsi:type="dcterms:W3CDTF">2017-10-10T07:40:00Z</dcterms:modified>
</cp:coreProperties>
</file>